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B1B" w14:textId="77777777" w:rsidR="003E2C17" w:rsidRDefault="00182D0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0000" behindDoc="1" locked="0" layoutInCell="1" allowOverlap="1" wp14:anchorId="1C7C8149" wp14:editId="6F78894F">
                <wp:simplePos x="0" y="0"/>
                <wp:positionH relativeFrom="page">
                  <wp:posOffset>666115</wp:posOffset>
                </wp:positionH>
                <wp:positionV relativeFrom="page">
                  <wp:posOffset>701040</wp:posOffset>
                </wp:positionV>
                <wp:extent cx="6242050" cy="934529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93452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8065" id="Rectangle 17" o:spid="_x0000_s1026" style="position:absolute;margin-left:52.45pt;margin-top:55.2pt;width:491.5pt;height:735.8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" filled="f" strokeweight=".24pt">
                <w10:wrap anchorx="page" anchory="page"/>
              </v:rect>
            </w:pict>
          </mc:Fallback>
        </mc:AlternateContent>
      </w:r>
    </w:p>
    <w:p w14:paraId="59692ADC" w14:textId="77777777" w:rsidR="003E2C17" w:rsidRDefault="003E2C17">
      <w:pPr>
        <w:pStyle w:val="BodyText"/>
        <w:rPr>
          <w:sz w:val="20"/>
        </w:rPr>
      </w:pPr>
    </w:p>
    <w:p w14:paraId="329E2419" w14:textId="77777777" w:rsidR="003E2C17" w:rsidRDefault="003E2C17">
      <w:pPr>
        <w:pStyle w:val="BodyText"/>
        <w:rPr>
          <w:sz w:val="20"/>
        </w:rPr>
      </w:pPr>
    </w:p>
    <w:p w14:paraId="77DB9551" w14:textId="77777777" w:rsidR="003E2C17" w:rsidRDefault="003E2C17">
      <w:pPr>
        <w:pStyle w:val="BodyText"/>
        <w:rPr>
          <w:sz w:val="20"/>
        </w:rPr>
      </w:pPr>
    </w:p>
    <w:p w14:paraId="3DFC3425" w14:textId="77777777" w:rsidR="003E2C17" w:rsidRPr="00F96921" w:rsidRDefault="005345FE">
      <w:pPr>
        <w:spacing w:before="240"/>
        <w:ind w:left="1073" w:right="1082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75"/>
          <w:sz w:val="36"/>
        </w:rPr>
        <w:t>Resources</w:t>
      </w:r>
      <w:r w:rsidRPr="00F96921">
        <w:rPr>
          <w:rFonts w:asciiTheme="minorHAnsi" w:hAnsiTheme="minorHAnsi" w:cstheme="minorHAnsi"/>
          <w:i/>
          <w:spacing w:val="31"/>
          <w:w w:val="75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75"/>
          <w:sz w:val="36"/>
        </w:rPr>
        <w:t>for</w:t>
      </w:r>
    </w:p>
    <w:p w14:paraId="0F6942B1" w14:textId="77777777" w:rsidR="003E2C17" w:rsidRPr="00F96921" w:rsidRDefault="005345FE">
      <w:pPr>
        <w:spacing w:before="112"/>
        <w:ind w:right="6"/>
        <w:jc w:val="center"/>
        <w:rPr>
          <w:rFonts w:asciiTheme="minorHAnsi" w:hAnsiTheme="minorHAnsi" w:cstheme="minorHAnsi"/>
          <w:b/>
          <w:sz w:val="29"/>
        </w:rPr>
      </w:pPr>
      <w:r w:rsidRPr="00F96921">
        <w:rPr>
          <w:rFonts w:asciiTheme="minorHAnsi" w:hAnsiTheme="minorHAnsi" w:cstheme="minorHAnsi"/>
          <w:b/>
          <w:sz w:val="36"/>
        </w:rPr>
        <w:t>T</w:t>
      </w:r>
      <w:r w:rsidRPr="00F96921">
        <w:rPr>
          <w:rFonts w:asciiTheme="minorHAnsi" w:hAnsiTheme="minorHAnsi" w:cstheme="minorHAnsi"/>
          <w:b/>
          <w:sz w:val="29"/>
        </w:rPr>
        <w:t>HE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W</w:t>
      </w:r>
      <w:r w:rsidRPr="00F96921">
        <w:rPr>
          <w:rFonts w:asciiTheme="minorHAnsi" w:hAnsiTheme="minorHAnsi" w:cstheme="minorHAnsi"/>
          <w:b/>
          <w:sz w:val="29"/>
        </w:rPr>
        <w:t>EEK</w:t>
      </w:r>
      <w:r w:rsidRPr="00F96921">
        <w:rPr>
          <w:rFonts w:asciiTheme="minorHAnsi" w:hAnsiTheme="minorHAnsi" w:cstheme="minorHAnsi"/>
          <w:b/>
          <w:spacing w:val="1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29"/>
        </w:rPr>
        <w:t>OF</w:t>
      </w:r>
      <w:r w:rsidRPr="00F96921">
        <w:rPr>
          <w:rFonts w:asciiTheme="minorHAnsi" w:hAnsiTheme="minorHAnsi" w:cstheme="minorHAnsi"/>
          <w:b/>
          <w:spacing w:val="-1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P</w:t>
      </w:r>
      <w:r w:rsidRPr="00F96921">
        <w:rPr>
          <w:rFonts w:asciiTheme="minorHAnsi" w:hAnsiTheme="minorHAnsi" w:cstheme="minorHAnsi"/>
          <w:b/>
          <w:sz w:val="29"/>
        </w:rPr>
        <w:t>RAYER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29"/>
        </w:rPr>
        <w:t>FOR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C</w:t>
      </w:r>
      <w:r w:rsidRPr="00F96921">
        <w:rPr>
          <w:rFonts w:asciiTheme="minorHAnsi" w:hAnsiTheme="minorHAnsi" w:cstheme="minorHAnsi"/>
          <w:b/>
          <w:sz w:val="29"/>
        </w:rPr>
        <w:t xml:space="preserve">HRISTIAN </w:t>
      </w:r>
      <w:r w:rsidRPr="00F96921">
        <w:rPr>
          <w:rFonts w:asciiTheme="minorHAnsi" w:hAnsiTheme="minorHAnsi" w:cstheme="minorHAnsi"/>
          <w:b/>
          <w:sz w:val="36"/>
        </w:rPr>
        <w:t>U</w:t>
      </w:r>
      <w:r w:rsidRPr="00F96921">
        <w:rPr>
          <w:rFonts w:asciiTheme="minorHAnsi" w:hAnsiTheme="minorHAnsi" w:cstheme="minorHAnsi"/>
          <w:b/>
          <w:sz w:val="29"/>
        </w:rPr>
        <w:t>NITY</w:t>
      </w:r>
    </w:p>
    <w:p w14:paraId="54302C35" w14:textId="77777777" w:rsidR="003E2C17" w:rsidRPr="00F96921" w:rsidRDefault="005345FE">
      <w:pPr>
        <w:spacing w:before="111"/>
        <w:ind w:right="8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80"/>
          <w:sz w:val="36"/>
        </w:rPr>
        <w:t>and</w:t>
      </w:r>
      <w:r w:rsidRPr="00F96921">
        <w:rPr>
          <w:rFonts w:asciiTheme="minorHAnsi" w:hAnsiTheme="minorHAnsi" w:cstheme="minorHAnsi"/>
          <w:i/>
          <w:spacing w:val="5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throughout</w:t>
      </w:r>
      <w:r w:rsidRPr="00F96921">
        <w:rPr>
          <w:rFonts w:asciiTheme="minorHAnsi" w:hAnsiTheme="minorHAnsi" w:cstheme="minorHAnsi"/>
          <w:i/>
          <w:spacing w:val="7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the</w:t>
      </w:r>
      <w:r w:rsidRPr="00F96921">
        <w:rPr>
          <w:rFonts w:asciiTheme="minorHAnsi" w:hAnsiTheme="minorHAnsi" w:cstheme="minorHAnsi"/>
          <w:i/>
          <w:spacing w:val="7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year</w:t>
      </w:r>
    </w:p>
    <w:p w14:paraId="571CD807" w14:textId="77777777" w:rsidR="003E2C17" w:rsidRPr="00F96921" w:rsidRDefault="003E2C17">
      <w:pPr>
        <w:pStyle w:val="BodyText"/>
        <w:spacing w:before="3"/>
        <w:rPr>
          <w:rFonts w:asciiTheme="minorHAnsi" w:hAnsiTheme="minorHAnsi" w:cstheme="minorHAnsi"/>
          <w:i/>
          <w:sz w:val="41"/>
        </w:rPr>
      </w:pPr>
    </w:p>
    <w:p w14:paraId="0898582B" w14:textId="77777777" w:rsidR="003E2C17" w:rsidRPr="00F96921" w:rsidRDefault="005345FE">
      <w:pPr>
        <w:ind w:right="6"/>
        <w:jc w:val="center"/>
        <w:rPr>
          <w:rFonts w:asciiTheme="minorHAnsi" w:hAnsiTheme="minorHAnsi" w:cstheme="minorHAnsi"/>
          <w:i/>
          <w:sz w:val="72"/>
        </w:rPr>
      </w:pPr>
      <w:r w:rsidRPr="00F96921">
        <w:rPr>
          <w:rFonts w:asciiTheme="minorHAnsi" w:hAnsiTheme="minorHAnsi" w:cstheme="minorHAnsi"/>
          <w:i/>
          <w:sz w:val="72"/>
        </w:rPr>
        <w:t>2023</w:t>
      </w:r>
    </w:p>
    <w:p w14:paraId="577B1202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80"/>
        </w:rPr>
      </w:pPr>
    </w:p>
    <w:p w14:paraId="276EACE5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80"/>
        </w:rPr>
      </w:pPr>
    </w:p>
    <w:p w14:paraId="5BEBA2AF" w14:textId="77777777" w:rsidR="003E2C17" w:rsidRPr="00F96921" w:rsidRDefault="003E2C17">
      <w:pPr>
        <w:pStyle w:val="BodyText"/>
        <w:spacing w:before="11"/>
        <w:rPr>
          <w:rFonts w:asciiTheme="minorHAnsi" w:hAnsiTheme="minorHAnsi" w:cstheme="minorHAnsi"/>
          <w:i/>
          <w:sz w:val="92"/>
        </w:rPr>
      </w:pPr>
    </w:p>
    <w:p w14:paraId="79CCF713" w14:textId="77777777" w:rsidR="003E2C17" w:rsidRPr="00F96921" w:rsidRDefault="005345FE">
      <w:pPr>
        <w:pStyle w:val="Title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2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good;</w:t>
      </w:r>
      <w:r w:rsidRPr="00F96921">
        <w:rPr>
          <w:rFonts w:asciiTheme="minorHAnsi" w:hAnsiTheme="minorHAnsi" w:cstheme="minorHAnsi"/>
          <w:spacing w:val="3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seek</w:t>
      </w:r>
      <w:r w:rsidRPr="00F96921">
        <w:rPr>
          <w:rFonts w:asciiTheme="minorHAnsi" w:hAnsiTheme="minorHAnsi" w:cstheme="minorHAnsi"/>
          <w:spacing w:val="28"/>
          <w:w w:val="95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</w:rPr>
        <w:t>justice</w:t>
      </w:r>
      <w:proofErr w:type="gramEnd"/>
    </w:p>
    <w:p w14:paraId="472F9C7F" w14:textId="77777777" w:rsidR="003E2C17" w:rsidRPr="00F96921" w:rsidRDefault="005345FE">
      <w:pPr>
        <w:spacing w:before="587"/>
        <w:ind w:left="1073" w:right="1082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85"/>
          <w:sz w:val="36"/>
        </w:rPr>
        <w:t>(Isaiah</w:t>
      </w:r>
      <w:r w:rsidRPr="00F96921">
        <w:rPr>
          <w:rFonts w:asciiTheme="minorHAnsi" w:hAnsiTheme="minorHAnsi" w:cstheme="minorHAnsi"/>
          <w:i/>
          <w:spacing w:val="9"/>
          <w:w w:val="85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36"/>
        </w:rPr>
        <w:t>1:17)</w:t>
      </w:r>
    </w:p>
    <w:p w14:paraId="0893931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207DF8B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1BBAB8BB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654D9F45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6DE402E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5F4FC316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11FC1051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0E0AA76E" w14:textId="77777777" w:rsidR="003E2C17" w:rsidRPr="00F96921" w:rsidRDefault="003E2C17">
      <w:pPr>
        <w:pStyle w:val="BodyText"/>
        <w:spacing w:before="7"/>
        <w:rPr>
          <w:rFonts w:asciiTheme="minorHAnsi" w:hAnsiTheme="minorHAnsi" w:cstheme="minorHAnsi"/>
          <w:i/>
          <w:sz w:val="35"/>
        </w:rPr>
      </w:pPr>
    </w:p>
    <w:p w14:paraId="49C5DCAF" w14:textId="77777777" w:rsidR="003E2C17" w:rsidRPr="00F96921" w:rsidRDefault="005345FE">
      <w:pPr>
        <w:ind w:right="7"/>
        <w:jc w:val="center"/>
        <w:rPr>
          <w:rFonts w:asciiTheme="minorHAnsi" w:hAnsiTheme="minorHAnsi" w:cstheme="minorHAnsi"/>
          <w:i/>
          <w:sz w:val="24"/>
        </w:rPr>
      </w:pPr>
      <w:r w:rsidRPr="00F96921">
        <w:rPr>
          <w:rFonts w:asciiTheme="minorHAnsi" w:hAnsiTheme="minorHAnsi" w:cstheme="minorHAnsi"/>
          <w:i/>
          <w:w w:val="80"/>
          <w:sz w:val="24"/>
        </w:rPr>
        <w:t>Jointly</w:t>
      </w:r>
      <w:r w:rsidRPr="00F96921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prepared</w:t>
      </w:r>
      <w:r w:rsidRPr="00F96921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and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published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by</w:t>
      </w:r>
    </w:p>
    <w:p w14:paraId="46B0087B" w14:textId="257FF127" w:rsidR="003E2C17" w:rsidRPr="00F96921" w:rsidRDefault="00F96921">
      <w:pPr>
        <w:pStyle w:val="BodyText"/>
        <w:spacing w:before="116" w:line="272" w:lineRule="exact"/>
        <w:ind w:right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Holy See </w:t>
      </w:r>
      <w:r w:rsidR="005345FE" w:rsidRPr="00F96921">
        <w:rPr>
          <w:rFonts w:asciiTheme="minorHAnsi" w:hAnsiTheme="minorHAnsi" w:cstheme="minorHAnsi"/>
          <w:w w:val="95"/>
        </w:rPr>
        <w:t>Dicastery</w:t>
      </w:r>
      <w:r w:rsidR="005345FE"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for</w:t>
      </w:r>
      <w:r w:rsidR="005345FE"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Promoting</w:t>
      </w:r>
      <w:r w:rsidR="005345FE" w:rsidRPr="00F96921">
        <w:rPr>
          <w:rFonts w:asciiTheme="minorHAnsi" w:hAnsiTheme="minorHAnsi" w:cstheme="minorHAnsi"/>
          <w:spacing w:val="12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Christian</w:t>
      </w:r>
      <w:r w:rsidR="005345FE"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Unity</w:t>
      </w:r>
    </w:p>
    <w:p w14:paraId="6A422787" w14:textId="77777777" w:rsidR="003E2C17" w:rsidRPr="00F96921" w:rsidRDefault="005345FE">
      <w:pPr>
        <w:pStyle w:val="BodyText"/>
        <w:spacing w:line="272" w:lineRule="exact"/>
        <w:ind w:left="1073" w:right="1082"/>
        <w:jc w:val="center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spacing w:val="-1"/>
        </w:rPr>
        <w:t>Commission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Faith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Order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World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Council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</w:p>
    <w:p w14:paraId="06F365E0" w14:textId="77777777" w:rsidR="003E2C17" w:rsidRDefault="003E2C17">
      <w:pPr>
        <w:spacing w:line="272" w:lineRule="exact"/>
        <w:jc w:val="center"/>
        <w:sectPr w:rsidR="003E2C17">
          <w:type w:val="continuous"/>
          <w:pgSz w:w="11900" w:h="16850"/>
          <w:pgMar w:top="1100" w:right="860" w:bottom="280" w:left="880" w:header="720" w:footer="720" w:gutter="0"/>
          <w:cols w:space="720"/>
        </w:sectPr>
      </w:pPr>
    </w:p>
    <w:p w14:paraId="2616D7C7" w14:textId="77777777" w:rsidR="00AF077B" w:rsidRPr="00AF077B" w:rsidRDefault="00AF077B" w:rsidP="00AF077B">
      <w:pPr>
        <w:pStyle w:val="Heading1"/>
        <w:spacing w:before="1"/>
        <w:rPr>
          <w:rFonts w:asciiTheme="minorHAnsi" w:hAnsiTheme="minorHAnsi" w:cstheme="minorHAnsi"/>
        </w:rPr>
      </w:pPr>
      <w:bookmarkStart w:id="0" w:name="Contents"/>
      <w:bookmarkStart w:id="1" w:name="_TOC_250005"/>
      <w:bookmarkEnd w:id="0"/>
      <w:r w:rsidRPr="00AF077B">
        <w:rPr>
          <w:rFonts w:asciiTheme="minorHAnsi" w:hAnsiTheme="minorHAnsi" w:cstheme="minorHAnsi"/>
          <w:w w:val="120"/>
        </w:rPr>
        <w:lastRenderedPageBreak/>
        <w:t>THE</w:t>
      </w:r>
      <w:r w:rsidRPr="00AF077B">
        <w:rPr>
          <w:rFonts w:asciiTheme="minorHAnsi" w:hAnsiTheme="minorHAnsi" w:cstheme="minorHAnsi"/>
          <w:spacing w:val="-3"/>
          <w:w w:val="120"/>
        </w:rPr>
        <w:t xml:space="preserve"> </w:t>
      </w:r>
      <w:r w:rsidRPr="00AF077B">
        <w:rPr>
          <w:rFonts w:asciiTheme="minorHAnsi" w:hAnsiTheme="minorHAnsi" w:cstheme="minorHAnsi"/>
          <w:w w:val="120"/>
        </w:rPr>
        <w:t>PREPARATION</w:t>
      </w:r>
      <w:r w:rsidRPr="00AF077B">
        <w:rPr>
          <w:rFonts w:asciiTheme="minorHAnsi" w:hAnsiTheme="minorHAnsi" w:cstheme="minorHAnsi"/>
          <w:spacing w:val="-3"/>
          <w:w w:val="120"/>
        </w:rPr>
        <w:t xml:space="preserve"> </w:t>
      </w:r>
      <w:r w:rsidRPr="00AF077B">
        <w:rPr>
          <w:rFonts w:asciiTheme="minorHAnsi" w:hAnsiTheme="minorHAnsi" w:cstheme="minorHAnsi"/>
          <w:w w:val="120"/>
        </w:rPr>
        <w:t>OF</w:t>
      </w:r>
    </w:p>
    <w:p w14:paraId="5560AA23" w14:textId="77777777" w:rsidR="00AF077B" w:rsidRPr="00AF077B" w:rsidRDefault="00AF077B" w:rsidP="00AF077B">
      <w:pPr>
        <w:spacing w:line="473" w:lineRule="exact"/>
        <w:ind w:right="15"/>
        <w:jc w:val="center"/>
        <w:rPr>
          <w:rFonts w:asciiTheme="minorHAnsi" w:hAnsiTheme="minorHAnsi" w:cstheme="minorHAnsi"/>
          <w:sz w:val="40"/>
        </w:rPr>
      </w:pPr>
      <w:r w:rsidRPr="00AF077B">
        <w:rPr>
          <w:rFonts w:asciiTheme="minorHAnsi" w:hAnsiTheme="minorHAnsi" w:cstheme="minorHAnsi"/>
          <w:w w:val="120"/>
          <w:sz w:val="40"/>
        </w:rPr>
        <w:t>THE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MATERIAL</w:t>
      </w:r>
      <w:r w:rsidRPr="00AF077B">
        <w:rPr>
          <w:rFonts w:asciiTheme="minorHAnsi" w:hAnsiTheme="minorHAnsi" w:cstheme="minorHAnsi"/>
          <w:spacing w:val="-2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FOR</w:t>
      </w:r>
      <w:r w:rsidRPr="00AF077B">
        <w:rPr>
          <w:rFonts w:asciiTheme="minorHAnsi" w:hAnsiTheme="minorHAnsi" w:cstheme="minorHAnsi"/>
          <w:spacing w:val="-3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THE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WEEK</w:t>
      </w:r>
      <w:r w:rsidRPr="00AF077B">
        <w:rPr>
          <w:rFonts w:asciiTheme="minorHAnsi" w:hAnsiTheme="minorHAnsi" w:cstheme="minorHAnsi"/>
          <w:spacing w:val="-6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OF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PRAYER</w:t>
      </w:r>
    </w:p>
    <w:p w14:paraId="39321CE8" w14:textId="551B4C69" w:rsidR="00AF077B" w:rsidRPr="00AF077B" w:rsidRDefault="00AF077B" w:rsidP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rFonts w:asciiTheme="minorHAnsi" w:hAnsiTheme="minorHAnsi" w:cstheme="minorHAnsi"/>
          <w:w w:val="147"/>
          <w:u w:val="single"/>
        </w:rPr>
      </w:pPr>
      <w:r w:rsidRPr="00AF077B">
        <w:rPr>
          <w:rFonts w:asciiTheme="minorHAnsi" w:hAnsiTheme="minorHAnsi" w:cstheme="minorHAnsi"/>
          <w:u w:val="single"/>
        </w:rPr>
        <w:tab/>
      </w:r>
      <w:r w:rsidRPr="00AF077B">
        <w:rPr>
          <w:rFonts w:asciiTheme="minorHAnsi" w:hAnsiTheme="minorHAnsi" w:cstheme="minorHAnsi"/>
          <w:w w:val="125"/>
          <w:u w:val="single"/>
        </w:rPr>
        <w:t>FOR</w:t>
      </w:r>
      <w:r w:rsidRPr="00AF077B">
        <w:rPr>
          <w:rFonts w:asciiTheme="minorHAnsi" w:hAnsiTheme="minorHAnsi" w:cstheme="minorHAnsi"/>
          <w:spacing w:val="-14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CHRISTIAN</w:t>
      </w:r>
      <w:r w:rsidRPr="00AF077B">
        <w:rPr>
          <w:rFonts w:asciiTheme="minorHAnsi" w:hAnsiTheme="minorHAnsi" w:cstheme="minorHAnsi"/>
          <w:spacing w:val="-14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UNITY</w:t>
      </w:r>
      <w:r w:rsidRPr="00AF077B">
        <w:rPr>
          <w:rFonts w:asciiTheme="minorHAnsi" w:hAnsiTheme="minorHAnsi" w:cstheme="minorHAnsi"/>
          <w:spacing w:val="-17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2023</w:t>
      </w:r>
      <w:r w:rsidR="00B50687">
        <w:rPr>
          <w:rFonts w:asciiTheme="minorHAnsi" w:hAnsiTheme="minorHAnsi" w:cstheme="minorHAnsi"/>
          <w:w w:val="125"/>
          <w:u w:val="single"/>
        </w:rPr>
        <w:t xml:space="preserve">              </w:t>
      </w:r>
    </w:p>
    <w:p w14:paraId="58995023" w14:textId="71B86CF5" w:rsidR="00AF077B" w:rsidRP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rFonts w:asciiTheme="minorHAnsi" w:hAnsiTheme="minorHAnsi" w:cstheme="minorHAnsi"/>
          <w:w w:val="147"/>
          <w:sz w:val="24"/>
          <w:szCs w:val="24"/>
          <w:u w:val="single"/>
        </w:rPr>
      </w:pPr>
    </w:p>
    <w:p w14:paraId="4E69D2C8" w14:textId="77777777" w:rsidR="00AF077B" w:rsidRPr="00AF077B" w:rsidRDefault="00AF077B" w:rsidP="00AF077B">
      <w:pPr>
        <w:pStyle w:val="Heading4"/>
        <w:spacing w:before="81"/>
        <w:jc w:val="both"/>
        <w:rPr>
          <w:rFonts w:asciiTheme="minorHAnsi" w:hAnsiTheme="minorHAnsi" w:cstheme="minorHAnsi"/>
        </w:rPr>
      </w:pPr>
      <w:r w:rsidRPr="00AF077B">
        <w:rPr>
          <w:rFonts w:asciiTheme="minorHAnsi" w:hAnsiTheme="minorHAnsi" w:cstheme="minorHAnsi"/>
          <w:w w:val="95"/>
        </w:rPr>
        <w:t>The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search</w:t>
      </w:r>
      <w:r w:rsidRPr="00AF077B">
        <w:rPr>
          <w:rFonts w:asciiTheme="minorHAnsi" w:hAnsiTheme="minorHAnsi" w:cstheme="minorHAnsi"/>
          <w:spacing w:val="20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for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unity: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throughout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the</w:t>
      </w:r>
      <w:r w:rsidRPr="00AF077B">
        <w:rPr>
          <w:rFonts w:asciiTheme="minorHAnsi" w:hAnsiTheme="minorHAnsi" w:cstheme="minorHAnsi"/>
          <w:spacing w:val="19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year</w:t>
      </w:r>
    </w:p>
    <w:p w14:paraId="34A95DEC" w14:textId="41962A20" w:rsidR="00AF077B" w:rsidRPr="00C81FC1" w:rsidRDefault="00AF077B" w:rsidP="00C81FC1">
      <w:pPr>
        <w:spacing w:before="120"/>
        <w:ind w:left="540"/>
        <w:rPr>
          <w:rFonts w:asciiTheme="minorHAnsi" w:hAnsiTheme="minorHAnsi" w:cstheme="minorHAnsi"/>
          <w:sz w:val="24"/>
          <w:szCs w:val="24"/>
        </w:rPr>
      </w:pP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traditional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period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in</w:t>
      </w:r>
      <w:r w:rsidRPr="00C81F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northern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hemisphere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Week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Prayer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Christian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Unity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50687">
        <w:rPr>
          <w:rFonts w:asciiTheme="minorHAnsi" w:hAnsiTheme="minorHAnsi" w:cstheme="minorHAnsi"/>
          <w:sz w:val="24"/>
          <w:szCs w:val="24"/>
        </w:rPr>
        <w:t>is the week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between the</w:t>
      </w:r>
      <w:r w:rsidRPr="00C81FC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feasts of St Peter and St Paul</w:t>
      </w:r>
      <w:r w:rsidR="00B50687">
        <w:rPr>
          <w:rFonts w:asciiTheme="minorHAnsi" w:hAnsiTheme="minorHAnsi" w:cstheme="minorHAnsi"/>
          <w:sz w:val="24"/>
          <w:szCs w:val="24"/>
        </w:rPr>
        <w:t xml:space="preserve"> in January. </w:t>
      </w:r>
      <w:r w:rsidRPr="00C81FC1">
        <w:rPr>
          <w:rFonts w:asciiTheme="minorHAnsi" w:hAnsiTheme="minorHAnsi" w:cstheme="minorHAnsi"/>
          <w:sz w:val="24"/>
          <w:szCs w:val="24"/>
        </w:rPr>
        <w:t>In the southern</w:t>
      </w:r>
      <w:r w:rsidRPr="00C81F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hemisphere where January is 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>holiday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time churches celebrate the Week of Prayer for Christian Unity between Ascension Sunday and Pentecost Sunday.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81FC1" w:rsidRPr="00C81FC1">
        <w:rPr>
          <w:rFonts w:asciiTheme="minorHAnsi" w:hAnsiTheme="minorHAnsi" w:cstheme="minorHAnsi"/>
          <w:sz w:val="24"/>
          <w:szCs w:val="24"/>
        </w:rPr>
        <w:t>You are invited</w:t>
      </w:r>
      <w:r w:rsidRPr="00C81FC1">
        <w:rPr>
          <w:rFonts w:asciiTheme="minorHAnsi" w:hAnsiTheme="minorHAnsi" w:cstheme="minorHAnsi"/>
          <w:sz w:val="24"/>
          <w:szCs w:val="24"/>
        </w:rPr>
        <w:t xml:space="preserve"> to use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this material throughout the whole year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5BA7A721" w14:textId="399721FC" w:rsidR="00C81FC1" w:rsidRPr="00C81FC1" w:rsidRDefault="00C81FC1" w:rsidP="00C81FC1">
      <w:pPr>
        <w:spacing w:before="120"/>
        <w:ind w:left="540"/>
        <w:rPr>
          <w:rFonts w:asciiTheme="minorHAnsi" w:hAnsiTheme="minorHAnsi" w:cstheme="minorHAnsi"/>
          <w:b/>
          <w:bCs/>
          <w:sz w:val="28"/>
          <w:szCs w:val="28"/>
        </w:rPr>
      </w:pPr>
      <w:r w:rsidRPr="00C81FC1">
        <w:rPr>
          <w:rFonts w:asciiTheme="minorHAnsi" w:hAnsiTheme="minorHAnsi" w:cstheme="minorHAnsi"/>
          <w:b/>
          <w:bCs/>
          <w:sz w:val="28"/>
          <w:szCs w:val="28"/>
        </w:rPr>
        <w:t>Preparation of the text</w:t>
      </w:r>
    </w:p>
    <w:p w14:paraId="71FF8A03" w14:textId="7F4EA652" w:rsidR="00FB7981" w:rsidRDefault="00C81FC1" w:rsidP="00C81FC1">
      <w:pPr>
        <w:spacing w:before="120"/>
        <w:ind w:left="540"/>
        <w:rPr>
          <w:rFonts w:asciiTheme="minorHAnsi" w:hAnsiTheme="minorHAnsi" w:cstheme="minorHAnsi"/>
          <w:w w:val="95"/>
          <w:sz w:val="24"/>
          <w:szCs w:val="24"/>
        </w:rPr>
      </w:pPr>
      <w:bookmarkStart w:id="2" w:name="Adapting_the_text"/>
      <w:bookmarkEnd w:id="2"/>
      <w:r>
        <w:rPr>
          <w:rFonts w:asciiTheme="minorHAnsi" w:hAnsiTheme="minorHAnsi" w:cstheme="minorHAnsi"/>
          <w:w w:val="95"/>
          <w:sz w:val="24"/>
          <w:szCs w:val="24"/>
        </w:rPr>
        <w:t xml:space="preserve">The resources for the Week of Prayer for Christian Unity are prepared each year under the oversight of the </w:t>
      </w:r>
      <w:r w:rsidR="00FB7981">
        <w:rPr>
          <w:rFonts w:asciiTheme="minorHAnsi" w:hAnsiTheme="minorHAnsi" w:cstheme="minorHAnsi"/>
          <w:w w:val="95"/>
          <w:sz w:val="24"/>
          <w:szCs w:val="24"/>
        </w:rPr>
        <w:t>Holy See’s Dicastery for Christian Unity and the Faith and Order Commi</w:t>
      </w:r>
      <w:r w:rsidR="00952EC1">
        <w:rPr>
          <w:rFonts w:asciiTheme="minorHAnsi" w:hAnsiTheme="minorHAnsi" w:cstheme="minorHAnsi"/>
          <w:w w:val="95"/>
          <w:sz w:val="24"/>
          <w:szCs w:val="24"/>
        </w:rPr>
        <w:t>ssion</w:t>
      </w:r>
      <w:r w:rsidR="00FB7981">
        <w:rPr>
          <w:rFonts w:asciiTheme="minorHAnsi" w:hAnsiTheme="minorHAnsi" w:cstheme="minorHAnsi"/>
          <w:w w:val="95"/>
          <w:sz w:val="24"/>
          <w:szCs w:val="24"/>
        </w:rPr>
        <w:t xml:space="preserve"> of the World Council of Churches. Each year a group in a different part of the world is invited to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develop the resources.</w:t>
      </w:r>
    </w:p>
    <w:p w14:paraId="5DDECF6E" w14:textId="3DAA74B5" w:rsidR="00C81FC1" w:rsidRPr="00C81FC1" w:rsidRDefault="00C81FC1" w:rsidP="00C81FC1">
      <w:pPr>
        <w:spacing w:before="120"/>
        <w:ind w:left="540"/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theme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Week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Prayer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Christian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Unity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2023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was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chosen,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materials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prepared,</w:t>
      </w:r>
      <w:r w:rsidRPr="00C81FC1">
        <w:rPr>
          <w:rFonts w:asciiTheme="minorHAnsi" w:hAnsiTheme="minorHAnsi" w:cstheme="minorHAnsi"/>
          <w:spacing w:val="-5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group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Christians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United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States</w:t>
      </w:r>
      <w:r w:rsidRPr="00C81FC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America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convened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Minnesota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Council</w:t>
      </w:r>
      <w:r w:rsidRPr="00C81FC1">
        <w:rPr>
          <w:rFonts w:asciiTheme="minorHAnsi" w:hAnsiTheme="minorHAnsi" w:cstheme="minorHAnsi"/>
          <w:spacing w:val="-55"/>
          <w:w w:val="95"/>
          <w:sz w:val="24"/>
          <w:szCs w:val="24"/>
        </w:rPr>
        <w:t xml:space="preserve"> </w:t>
      </w:r>
      <w:r w:rsidR="00375A19">
        <w:rPr>
          <w:rFonts w:asciiTheme="minorHAnsi" w:hAnsiTheme="minorHAnsi" w:cstheme="minorHAnsi"/>
          <w:spacing w:val="-55"/>
          <w:w w:val="95"/>
          <w:sz w:val="24"/>
          <w:szCs w:val="24"/>
        </w:rPr>
        <w:t xml:space="preserve">  </w:t>
      </w:r>
      <w:r w:rsidRPr="00C81FC1">
        <w:rPr>
          <w:rFonts w:asciiTheme="minorHAnsi" w:hAnsiTheme="minorHAnsi" w:cstheme="minorHAnsi"/>
          <w:sz w:val="24"/>
          <w:szCs w:val="24"/>
        </w:rPr>
        <w:t xml:space="preserve">of Churches.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 xml:space="preserve">draft resources were finalized by an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international group jointly sponsored by the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Dicastery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for Christian Unity</w:t>
      </w:r>
      <w:r w:rsidRPr="00C81FC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and the Faith and Order Commission of the World Council of Churches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66351E73" w14:textId="16803A8E" w:rsidR="00AF077B" w:rsidRPr="00C81FC1" w:rsidRDefault="00AF077B" w:rsidP="00C81FC1">
      <w:pPr>
        <w:pStyle w:val="Heading4"/>
        <w:spacing w:before="120"/>
        <w:jc w:val="both"/>
        <w:rPr>
          <w:rFonts w:asciiTheme="minorHAnsi" w:hAnsiTheme="minorHAnsi" w:cstheme="minorHAnsi"/>
        </w:rPr>
      </w:pPr>
      <w:r w:rsidRPr="00C81FC1">
        <w:rPr>
          <w:rFonts w:asciiTheme="minorHAnsi" w:hAnsiTheme="minorHAnsi" w:cstheme="minorHAnsi"/>
        </w:rPr>
        <w:t>Adapting</w:t>
      </w:r>
      <w:r w:rsidRPr="00C81FC1">
        <w:rPr>
          <w:rFonts w:asciiTheme="minorHAnsi" w:hAnsiTheme="minorHAnsi" w:cstheme="minorHAnsi"/>
          <w:spacing w:val="-17"/>
        </w:rPr>
        <w:t xml:space="preserve"> </w:t>
      </w:r>
      <w:r w:rsidRPr="00C81FC1">
        <w:rPr>
          <w:rFonts w:asciiTheme="minorHAnsi" w:hAnsiTheme="minorHAnsi" w:cstheme="minorHAnsi"/>
        </w:rPr>
        <w:t>the</w:t>
      </w:r>
      <w:r w:rsidRPr="00C81FC1">
        <w:rPr>
          <w:rFonts w:asciiTheme="minorHAnsi" w:hAnsiTheme="minorHAnsi" w:cstheme="minorHAnsi"/>
          <w:spacing w:val="-15"/>
        </w:rPr>
        <w:t xml:space="preserve"> </w:t>
      </w:r>
      <w:r w:rsidRPr="00C81FC1">
        <w:rPr>
          <w:rFonts w:asciiTheme="minorHAnsi" w:hAnsiTheme="minorHAnsi" w:cstheme="minorHAnsi"/>
        </w:rPr>
        <w:t>text</w:t>
      </w:r>
    </w:p>
    <w:p w14:paraId="14632FC9" w14:textId="77777777" w:rsidR="00C81FC1" w:rsidRPr="00C81FC1" w:rsidRDefault="00AF077B" w:rsidP="00C81FC1">
      <w:pPr>
        <w:spacing w:before="120"/>
        <w:ind w:left="540"/>
        <w:rPr>
          <w:rFonts w:asciiTheme="minorHAnsi" w:hAnsiTheme="minorHAnsi" w:cstheme="minorHAnsi"/>
          <w:w w:val="95"/>
          <w:sz w:val="24"/>
          <w:szCs w:val="24"/>
        </w:rPr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C81FC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material</w:t>
      </w:r>
      <w:r w:rsidRPr="00C81FC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1FC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offered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understanding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that parishes and other groups will adapt it for their own local</w:t>
      </w:r>
      <w:r w:rsidRPr="00C81FC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pacing w:val="-1"/>
          <w:sz w:val="24"/>
          <w:szCs w:val="24"/>
        </w:rPr>
        <w:t xml:space="preserve">situation.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Such adaptation should ideally take place ecumenically. </w:t>
      </w:r>
    </w:p>
    <w:p w14:paraId="205D9266" w14:textId="59EE5A0D" w:rsidR="00AF077B" w:rsidRPr="00C81FC1" w:rsidRDefault="00AF077B" w:rsidP="00C81FC1">
      <w:pPr>
        <w:spacing w:before="120"/>
        <w:ind w:left="540"/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The Order of </w:t>
      </w:r>
      <w:r w:rsidR="00DE5A1E">
        <w:rPr>
          <w:rFonts w:asciiTheme="minorHAnsi" w:hAnsiTheme="minorHAnsi" w:cstheme="minorHAnsi"/>
          <w:w w:val="95"/>
          <w:sz w:val="24"/>
          <w:szCs w:val="24"/>
        </w:rPr>
        <w:t>Worship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has been adapted for use in Aotearoa New Zealand by members of the National Dialogue for Christian Unit</w:t>
      </w:r>
      <w:r w:rsidR="00C81FC1" w:rsidRPr="00C81FC1">
        <w:rPr>
          <w:rFonts w:asciiTheme="minorHAnsi" w:hAnsiTheme="minorHAnsi" w:cstheme="minorHAnsi"/>
          <w:w w:val="95"/>
          <w:sz w:val="24"/>
          <w:szCs w:val="24"/>
        </w:rPr>
        <w:t>y (NDCU). T</w:t>
      </w:r>
      <w:r w:rsidR="00C81FC1" w:rsidRPr="00C81FC1">
        <w:rPr>
          <w:rFonts w:asciiTheme="minorHAnsi" w:hAnsiTheme="minorHAnsi" w:cstheme="minorHAnsi"/>
          <w:sz w:val="24"/>
          <w:szCs w:val="24"/>
        </w:rPr>
        <w:t xml:space="preserve">he NDCU member churches are </w:t>
      </w:r>
      <w:bookmarkStart w:id="3" w:name="_Hlk130975184"/>
      <w:r w:rsidR="00C81FC1" w:rsidRPr="00C81FC1">
        <w:rPr>
          <w:rFonts w:asciiTheme="minorHAnsi" w:hAnsiTheme="minorHAnsi" w:cstheme="minorHAnsi"/>
          <w:sz w:val="24"/>
          <w:szCs w:val="24"/>
        </w:rPr>
        <w:t xml:space="preserve">Anglicans, Roman Catholics, Methodists, Presbyterians, and the Religious Society of Friends (Quakers). </w:t>
      </w:r>
      <w:proofErr w:type="gramStart"/>
      <w:r w:rsidR="00C81FC1" w:rsidRPr="00C81FC1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="00C81FC1" w:rsidRPr="00C81FC1">
        <w:rPr>
          <w:rFonts w:asciiTheme="minorHAnsi" w:hAnsiTheme="minorHAnsi" w:cstheme="minorHAnsi"/>
          <w:sz w:val="24"/>
          <w:szCs w:val="24"/>
        </w:rPr>
        <w:t xml:space="preserve"> ecumenical </w:t>
      </w:r>
      <w:proofErr w:type="spellStart"/>
      <w:r w:rsidR="00C81FC1" w:rsidRPr="00C81FC1">
        <w:rPr>
          <w:rFonts w:asciiTheme="minorHAnsi" w:hAnsiTheme="minorHAnsi" w:cstheme="minorHAnsi"/>
          <w:sz w:val="24"/>
          <w:szCs w:val="24"/>
        </w:rPr>
        <w:t>organisations</w:t>
      </w:r>
      <w:proofErr w:type="spellEnd"/>
      <w:r w:rsidR="00C81FC1" w:rsidRPr="00C81FC1">
        <w:rPr>
          <w:rFonts w:asciiTheme="minorHAnsi" w:hAnsiTheme="minorHAnsi" w:cstheme="minorHAnsi"/>
          <w:sz w:val="24"/>
          <w:szCs w:val="24"/>
        </w:rPr>
        <w:t xml:space="preserve"> and other denominations such as the Salvation Army are associated as observers</w:t>
      </w:r>
      <w:r w:rsidR="00C81FC1" w:rsidRPr="00C81FC1">
        <w:t>.</w:t>
      </w:r>
    </w:p>
    <w:bookmarkEnd w:id="3"/>
    <w:p w14:paraId="0C566EA5" w14:textId="6ADF6703" w:rsid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w w:val="147"/>
          <w:sz w:val="24"/>
          <w:szCs w:val="24"/>
          <w:u w:val="single"/>
        </w:rPr>
      </w:pPr>
    </w:p>
    <w:p w14:paraId="6C709D57" w14:textId="77777777" w:rsidR="00AF077B" w:rsidRP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w w:val="147"/>
          <w:sz w:val="24"/>
          <w:szCs w:val="24"/>
          <w:u w:val="single"/>
        </w:rPr>
      </w:pPr>
    </w:p>
    <w:p w14:paraId="183BA7F4" w14:textId="77777777" w:rsidR="00AF077B" w:rsidRDefault="00AF077B" w:rsidP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</w:pPr>
      <w:bookmarkStart w:id="4" w:name="Isaiah_1:12-18"/>
      <w:bookmarkEnd w:id="1"/>
      <w:bookmarkEnd w:id="4"/>
      <w:r>
        <w:rPr>
          <w:u w:val="single"/>
        </w:rPr>
        <w:tab/>
      </w:r>
      <w:r>
        <w:rPr>
          <w:w w:val="120"/>
          <w:u w:val="single"/>
        </w:rPr>
        <w:t>BIBLICAL</w:t>
      </w:r>
      <w:r>
        <w:rPr>
          <w:spacing w:val="23"/>
          <w:w w:val="120"/>
          <w:u w:val="single"/>
        </w:rPr>
        <w:t xml:space="preserve"> </w:t>
      </w:r>
      <w:r>
        <w:rPr>
          <w:w w:val="120"/>
          <w:u w:val="single"/>
        </w:rPr>
        <w:t>TEXT</w:t>
      </w:r>
      <w:r>
        <w:rPr>
          <w:spacing w:val="23"/>
          <w:w w:val="120"/>
          <w:u w:val="single"/>
        </w:rPr>
        <w:t xml:space="preserve"> </w:t>
      </w:r>
      <w:r>
        <w:rPr>
          <w:w w:val="120"/>
          <w:u w:val="single"/>
        </w:rPr>
        <w:t>FOR</w:t>
      </w:r>
      <w:r>
        <w:rPr>
          <w:spacing w:val="20"/>
          <w:w w:val="120"/>
          <w:u w:val="single"/>
        </w:rPr>
        <w:t xml:space="preserve"> </w:t>
      </w:r>
      <w:r>
        <w:rPr>
          <w:w w:val="120"/>
          <w:u w:val="single"/>
        </w:rPr>
        <w:t>2023</w:t>
      </w:r>
      <w:r>
        <w:rPr>
          <w:u w:val="single"/>
        </w:rPr>
        <w:tab/>
      </w:r>
    </w:p>
    <w:p w14:paraId="43A6F2CA" w14:textId="77777777" w:rsidR="00AF077B" w:rsidRDefault="00AF077B" w:rsidP="00AF077B">
      <w:pPr>
        <w:pStyle w:val="BodyText"/>
        <w:rPr>
          <w:rFonts w:ascii="Calibri"/>
          <w:sz w:val="20"/>
        </w:rPr>
      </w:pPr>
    </w:p>
    <w:p w14:paraId="47A6A0F5" w14:textId="77777777" w:rsidR="003E2C17" w:rsidRPr="00F96921" w:rsidRDefault="005345FE">
      <w:pPr>
        <w:pStyle w:val="Heading3"/>
        <w:spacing w:before="77"/>
        <w:ind w:left="1063" w:right="1082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85"/>
        </w:rPr>
        <w:t>Isaiah</w:t>
      </w:r>
      <w:r w:rsidRPr="00F96921">
        <w:rPr>
          <w:rFonts w:asciiTheme="minorHAnsi" w:hAnsiTheme="minorHAnsi" w:cstheme="minorHAnsi"/>
          <w:spacing w:val="32"/>
          <w:w w:val="8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>1:12-18</w:t>
      </w:r>
    </w:p>
    <w:p w14:paraId="7F56AB0F" w14:textId="77777777" w:rsidR="003E2C17" w:rsidRPr="00F96921" w:rsidRDefault="005345FE">
      <w:pPr>
        <w:pStyle w:val="BodyText"/>
        <w:spacing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When you come to appear before me, who asked this from your hand? Trample my courts no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more;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bringing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offerings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futile;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incense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abomination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me.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New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moon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sabbath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calling of convocation — I cannot endure solemn assemblies with iniquity. Your new moons and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your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appointed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festivals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my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soul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hates;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they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have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become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burden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me,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I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am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weary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bearing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them.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When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stretch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out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hands,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will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hide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my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eyes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from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you;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even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though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make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many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prayers,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I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will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not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listen;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your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hands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are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full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of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blood.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Wash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yourselves;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make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yourselves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clean;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remove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your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doings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from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before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my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eyes;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cease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learn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good;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seek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justice,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rescue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oppressed,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defend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orphan,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plead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widow.</w:t>
      </w:r>
    </w:p>
    <w:p w14:paraId="55CFE6B9" w14:textId="01ADA6A0" w:rsidR="003E2C17" w:rsidRPr="00F96921" w:rsidRDefault="005345FE" w:rsidP="00B50687">
      <w:pPr>
        <w:pStyle w:val="BodyText"/>
        <w:spacing w:before="120" w:line="232" w:lineRule="auto"/>
        <w:ind w:left="538" w:right="552"/>
        <w:jc w:val="both"/>
        <w:rPr>
          <w:rFonts w:asciiTheme="minorHAnsi" w:hAnsiTheme="minorHAnsi" w:cstheme="minorHAnsi"/>
          <w:sz w:val="26"/>
        </w:rPr>
      </w:pPr>
      <w:r w:rsidRPr="00F96921">
        <w:rPr>
          <w:rFonts w:asciiTheme="minorHAnsi" w:hAnsiTheme="minorHAnsi" w:cstheme="minorHAnsi"/>
        </w:rPr>
        <w:t>Come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now,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let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argue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it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out,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says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Lord: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though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your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sins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scarlet,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shall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be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snow;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though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red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crimson,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shall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become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wool.</w:t>
      </w:r>
    </w:p>
    <w:p w14:paraId="76797196" w14:textId="1111343E" w:rsidR="00952EC1" w:rsidRDefault="005345FE" w:rsidP="00952EC1">
      <w:pPr>
        <w:pStyle w:val="BodyText"/>
        <w:ind w:left="6700"/>
        <w:rPr>
          <w:rFonts w:asciiTheme="minorHAnsi" w:hAnsiTheme="minorHAnsi" w:cstheme="minorHAnsi"/>
          <w:i/>
          <w:iCs/>
        </w:rPr>
      </w:pPr>
      <w:r w:rsidRPr="00B50687">
        <w:rPr>
          <w:rFonts w:asciiTheme="minorHAnsi" w:hAnsiTheme="minorHAnsi" w:cstheme="minorHAnsi"/>
          <w:i/>
          <w:iCs/>
          <w:w w:val="95"/>
        </w:rPr>
        <w:t>New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Revised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Standard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Version</w:t>
      </w:r>
    </w:p>
    <w:p w14:paraId="422B455F" w14:textId="77777777" w:rsidR="003E2C17" w:rsidRDefault="003E2C17" w:rsidP="00952EC1">
      <w:pPr>
        <w:pStyle w:val="BodyText"/>
        <w:ind w:left="6700"/>
        <w:sectPr w:rsidR="003E2C17">
          <w:footerReference w:type="default" r:id="rId9"/>
          <w:pgSz w:w="11900" w:h="16850"/>
          <w:pgMar w:top="1420" w:right="860" w:bottom="920" w:left="880" w:header="0" w:footer="732" w:gutter="0"/>
          <w:cols w:space="720"/>
        </w:sectPr>
      </w:pPr>
    </w:p>
    <w:p w14:paraId="2C078D51" w14:textId="77777777" w:rsidR="003E2C17" w:rsidRPr="00F96921" w:rsidRDefault="005345FE">
      <w:pPr>
        <w:pStyle w:val="Heading1"/>
        <w:spacing w:before="1"/>
        <w:ind w:right="16"/>
        <w:rPr>
          <w:rFonts w:asciiTheme="minorHAnsi" w:hAnsiTheme="minorHAnsi" w:cstheme="minorHAnsi"/>
        </w:rPr>
      </w:pPr>
      <w:bookmarkStart w:id="5" w:name="INTRODUCTION_TO_THE_THEME__OF_THE_YEAR_2"/>
      <w:bookmarkEnd w:id="5"/>
      <w:r w:rsidRPr="00F96921">
        <w:rPr>
          <w:rFonts w:asciiTheme="minorHAnsi" w:hAnsiTheme="minorHAnsi" w:cstheme="minorHAnsi"/>
          <w:w w:val="125"/>
        </w:rPr>
        <w:lastRenderedPageBreak/>
        <w:t>INTRODUCTION</w:t>
      </w:r>
      <w:r w:rsidRPr="00F96921">
        <w:rPr>
          <w:rFonts w:asciiTheme="minorHAnsi" w:hAnsiTheme="minorHAnsi" w:cstheme="minorHAnsi"/>
          <w:spacing w:val="-8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TO</w:t>
      </w:r>
      <w:r w:rsidRPr="00F96921">
        <w:rPr>
          <w:rFonts w:asciiTheme="minorHAnsi" w:hAnsiTheme="minorHAnsi" w:cstheme="minorHAnsi"/>
          <w:spacing w:val="-7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THE</w:t>
      </w:r>
      <w:r w:rsidRPr="00F96921">
        <w:rPr>
          <w:rFonts w:asciiTheme="minorHAnsi" w:hAnsiTheme="minorHAnsi" w:cstheme="minorHAnsi"/>
          <w:spacing w:val="-6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THEME</w:t>
      </w:r>
    </w:p>
    <w:p w14:paraId="38C51FC9" w14:textId="77777777" w:rsidR="003E2C17" w:rsidRPr="00F96921" w:rsidRDefault="005345FE">
      <w:pPr>
        <w:tabs>
          <w:tab w:val="left" w:pos="2726"/>
          <w:tab w:val="left" w:pos="9123"/>
        </w:tabs>
        <w:spacing w:line="481" w:lineRule="exact"/>
        <w:ind w:right="13"/>
        <w:jc w:val="center"/>
        <w:rPr>
          <w:rFonts w:asciiTheme="minorHAnsi" w:hAnsiTheme="minorHAnsi" w:cstheme="minorHAnsi"/>
          <w:sz w:val="40"/>
        </w:rPr>
      </w:pPr>
      <w:r w:rsidRPr="00F96921">
        <w:rPr>
          <w:rFonts w:asciiTheme="minorHAnsi" w:hAnsiTheme="minorHAnsi" w:cstheme="minorHAnsi"/>
          <w:w w:val="147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sz w:val="40"/>
          <w:u w:val="single"/>
        </w:rPr>
        <w:tab/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OF</w:t>
      </w:r>
      <w:r w:rsidRPr="00F96921">
        <w:rPr>
          <w:rFonts w:asciiTheme="minorHAnsi" w:hAnsiTheme="minorHAnsi" w:cstheme="minorHAnsi"/>
          <w:spacing w:val="18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THE</w:t>
      </w:r>
      <w:r w:rsidRPr="00F96921">
        <w:rPr>
          <w:rFonts w:asciiTheme="minorHAnsi" w:hAnsiTheme="minorHAnsi" w:cstheme="minorHAnsi"/>
          <w:spacing w:val="18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YEAR</w:t>
      </w:r>
      <w:r w:rsidRPr="00F96921">
        <w:rPr>
          <w:rFonts w:asciiTheme="minorHAnsi" w:hAnsiTheme="minorHAnsi" w:cstheme="minorHAnsi"/>
          <w:spacing w:val="21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2023</w:t>
      </w:r>
      <w:r w:rsidRPr="00F96921">
        <w:rPr>
          <w:rFonts w:asciiTheme="minorHAnsi" w:hAnsiTheme="minorHAnsi" w:cstheme="minorHAnsi"/>
          <w:sz w:val="40"/>
          <w:u w:val="single"/>
        </w:rPr>
        <w:tab/>
      </w:r>
    </w:p>
    <w:p w14:paraId="7D61472B" w14:textId="77777777" w:rsidR="003E2C17" w:rsidRPr="00F96921" w:rsidRDefault="003E2C17">
      <w:pPr>
        <w:pStyle w:val="BodyText"/>
        <w:rPr>
          <w:rFonts w:asciiTheme="minorHAnsi" w:hAnsiTheme="minorHAnsi" w:cstheme="minorHAnsi"/>
          <w:sz w:val="20"/>
        </w:rPr>
      </w:pPr>
    </w:p>
    <w:p w14:paraId="17F44511" w14:textId="77777777" w:rsidR="003E2C17" w:rsidRPr="00F96921" w:rsidRDefault="005345FE">
      <w:pPr>
        <w:pStyle w:val="Heading2"/>
        <w:spacing w:before="74"/>
        <w:ind w:right="15"/>
        <w:rPr>
          <w:rFonts w:asciiTheme="minorHAnsi" w:hAnsiTheme="minorHAnsi" w:cstheme="minorHAnsi"/>
        </w:rPr>
      </w:pPr>
      <w:bookmarkStart w:id="6" w:name="Do_good;_seek_justice"/>
      <w:bookmarkEnd w:id="6"/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10"/>
        </w:rPr>
        <w:t xml:space="preserve"> </w:t>
      </w:r>
      <w:r w:rsidRPr="00F96921">
        <w:rPr>
          <w:rFonts w:asciiTheme="minorHAnsi" w:hAnsiTheme="minorHAnsi" w:cstheme="minorHAnsi"/>
        </w:rPr>
        <w:t>good;</w:t>
      </w:r>
      <w:r w:rsidRPr="00F96921">
        <w:rPr>
          <w:rFonts w:asciiTheme="minorHAnsi" w:hAnsiTheme="minorHAnsi" w:cstheme="minorHAnsi"/>
          <w:spacing w:val="12"/>
        </w:rPr>
        <w:t xml:space="preserve"> </w:t>
      </w:r>
      <w:r w:rsidRPr="00F96921">
        <w:rPr>
          <w:rFonts w:asciiTheme="minorHAnsi" w:hAnsiTheme="minorHAnsi" w:cstheme="minorHAnsi"/>
        </w:rPr>
        <w:t>seek</w:t>
      </w:r>
      <w:r w:rsidRPr="00F96921">
        <w:rPr>
          <w:rFonts w:asciiTheme="minorHAnsi" w:hAnsiTheme="minorHAnsi" w:cstheme="minorHAnsi"/>
          <w:spacing w:val="12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justice</w:t>
      </w:r>
      <w:proofErr w:type="gramEnd"/>
    </w:p>
    <w:p w14:paraId="110A6E2D" w14:textId="77777777" w:rsidR="003E2C17" w:rsidRPr="00F96921" w:rsidRDefault="005345FE">
      <w:pPr>
        <w:pStyle w:val="Heading3"/>
        <w:ind w:right="15"/>
        <w:rPr>
          <w:rFonts w:asciiTheme="minorHAnsi" w:hAnsiTheme="minorHAnsi" w:cstheme="minorHAnsi"/>
        </w:rPr>
      </w:pPr>
      <w:bookmarkStart w:id="7" w:name="(Isaiah_1:17)"/>
      <w:bookmarkEnd w:id="7"/>
      <w:r w:rsidRPr="00F96921">
        <w:rPr>
          <w:rFonts w:asciiTheme="minorHAnsi" w:hAnsiTheme="minorHAnsi" w:cstheme="minorHAnsi"/>
          <w:w w:val="85"/>
        </w:rPr>
        <w:t>(Isaiah</w:t>
      </w:r>
      <w:r w:rsidRPr="00F96921">
        <w:rPr>
          <w:rFonts w:asciiTheme="minorHAnsi" w:hAnsiTheme="minorHAnsi" w:cstheme="minorHAnsi"/>
          <w:spacing w:val="5"/>
          <w:w w:val="8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>1:17)</w:t>
      </w:r>
    </w:p>
    <w:p w14:paraId="58317562" w14:textId="77777777" w:rsidR="003E2C17" w:rsidRPr="00F96921" w:rsidRDefault="005345FE">
      <w:pPr>
        <w:pStyle w:val="Heading4"/>
        <w:rPr>
          <w:rFonts w:asciiTheme="minorHAnsi" w:hAnsiTheme="minorHAnsi" w:cstheme="minorHAnsi"/>
        </w:rPr>
      </w:pPr>
      <w:bookmarkStart w:id="8" w:name="Introduction"/>
      <w:bookmarkEnd w:id="8"/>
      <w:r w:rsidRPr="00F96921">
        <w:rPr>
          <w:rFonts w:asciiTheme="minorHAnsi" w:hAnsiTheme="minorHAnsi" w:cstheme="minorHAnsi"/>
        </w:rPr>
        <w:t>Introduction</w:t>
      </w:r>
    </w:p>
    <w:p w14:paraId="7C7123EA" w14:textId="77777777" w:rsidR="003E2C17" w:rsidRPr="00F96921" w:rsidRDefault="005345FE">
      <w:pPr>
        <w:pStyle w:val="BodyText"/>
        <w:spacing w:before="121" w:line="235" w:lineRule="auto"/>
        <w:ind w:left="538" w:right="551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lived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prophesied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during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eighth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century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BCE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was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a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contemporary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 xml:space="preserve">Amos, </w:t>
      </w:r>
      <w:proofErr w:type="gramStart"/>
      <w:r w:rsidRPr="00F96921">
        <w:rPr>
          <w:rFonts w:asciiTheme="minorHAnsi" w:hAnsiTheme="minorHAnsi" w:cstheme="minorHAnsi"/>
        </w:rPr>
        <w:t>Micah</w:t>
      </w:r>
      <w:proofErr w:type="gramEnd"/>
      <w:r w:rsidRPr="00F96921">
        <w:rPr>
          <w:rFonts w:asciiTheme="minorHAnsi" w:hAnsiTheme="minorHAnsi" w:cstheme="minorHAnsi"/>
        </w:rPr>
        <w:t xml:space="preserve"> and Hosea. This was towards the end of a period of great economic success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political stability for both Israel and Judah, due to the weakness of the ‘superpowers’ of the time,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</w:rPr>
        <w:t>Egypt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and Assyria. However, it was also a period when injustice, inequity and inequalities were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rampant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both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kingdoms.</w:t>
      </w:r>
    </w:p>
    <w:p w14:paraId="1B7BB6C1" w14:textId="664FA8C6" w:rsidR="003E2C17" w:rsidRPr="00F96921" w:rsidRDefault="005345FE">
      <w:pPr>
        <w:pStyle w:val="BodyText"/>
        <w:spacing w:before="116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This period also saw religion thriving as a ritual and formal expression of belief in God,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concentrated on Temple offerings and sacrifices. This formal and ritual religion was presided over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by the priests, who were also the beneficiaries of the largesse of the rich and powerful. Due to the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physical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proximity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interconnectedness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royal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palace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Temple,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power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influence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were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centered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almost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entirely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on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king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priests,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neither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whom,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much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this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history,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stood up for those who were enduring oppression and inequity. In the worldview of this time (one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recurs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throughout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history),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rich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made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many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offerings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were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understood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to be good and blessed by God, while those who were poor and could not offer sacrifices were understood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be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wicked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cursed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by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God.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poor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were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often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denigrated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their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economic</w:t>
      </w:r>
      <w:r w:rsidR="00F96921">
        <w:rPr>
          <w:rFonts w:asciiTheme="minorHAnsi" w:hAnsiTheme="minorHAnsi" w:cstheme="minorHAnsi"/>
        </w:rPr>
        <w:t xml:space="preserve"> 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inability</w:t>
      </w:r>
      <w:proofErr w:type="gramEnd"/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fully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participate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Temple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worship.</w:t>
      </w:r>
    </w:p>
    <w:p w14:paraId="741ECF92" w14:textId="674E7E36" w:rsidR="003E2C17" w:rsidRPr="00F96921" w:rsidRDefault="005345FE">
      <w:pPr>
        <w:pStyle w:val="BodyText"/>
        <w:spacing w:before="116" w:line="235" w:lineRule="auto"/>
        <w:ind w:left="538" w:right="547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spoke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into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context,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attempting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awaken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consciousness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 reality of their situation. Instead of honouring the contemporary religiosity as a blessing, Isaiah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saw it as a festering wound and a sacrilege before the Almighty. Injustice and inequality led to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fragmentation and disunity. His prophecies denounce the political, </w:t>
      </w:r>
      <w:proofErr w:type="gramStart"/>
      <w:r w:rsidRPr="00F96921">
        <w:rPr>
          <w:rFonts w:asciiTheme="minorHAnsi" w:hAnsiTheme="minorHAnsi" w:cstheme="minorHAnsi"/>
          <w:w w:val="95"/>
        </w:rPr>
        <w:t>social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and religious structures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hypocrisy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offering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sacrifices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while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oppressing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poor.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speaks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out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vigorously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</w:rPr>
        <w:t>against</w:t>
      </w:r>
      <w:r w:rsidR="00F96921">
        <w:rPr>
          <w:rFonts w:asciiTheme="minorHAnsi" w:hAnsiTheme="minorHAnsi" w:cstheme="minorHAnsi"/>
          <w:w w:val="95"/>
        </w:rPr>
        <w:t xml:space="preserve"> 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corrupt</w:t>
      </w:r>
      <w:proofErr w:type="gramEnd"/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leaders</w:t>
      </w:r>
      <w:r w:rsidRPr="00F96921">
        <w:rPr>
          <w:rFonts w:asciiTheme="minorHAnsi" w:hAnsiTheme="minorHAnsi" w:cstheme="minorHAnsi"/>
          <w:spacing w:val="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proofErr w:type="spellStart"/>
      <w:r w:rsidRPr="00F96921">
        <w:rPr>
          <w:rFonts w:asciiTheme="minorHAnsi" w:hAnsiTheme="minorHAnsi" w:cstheme="minorHAnsi"/>
          <w:w w:val="95"/>
        </w:rPr>
        <w:t>favour</w:t>
      </w:r>
      <w:proofErr w:type="spellEnd"/>
      <w:r w:rsidRPr="00F96921">
        <w:rPr>
          <w:rFonts w:asciiTheme="minorHAnsi" w:hAnsiTheme="minorHAnsi" w:cstheme="minorHAnsi"/>
          <w:spacing w:val="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disadvantaged,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rooting</w:t>
      </w:r>
      <w:r w:rsidRPr="00F96921">
        <w:rPr>
          <w:rFonts w:asciiTheme="minorHAnsi" w:hAnsiTheme="minorHAnsi" w:cstheme="minorHAnsi"/>
          <w:spacing w:val="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righteousness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</w:t>
      </w:r>
      <w:r w:rsidRPr="00F96921">
        <w:rPr>
          <w:rFonts w:asciiTheme="minorHAnsi" w:hAnsiTheme="minorHAnsi" w:cstheme="minorHAnsi"/>
          <w:spacing w:val="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alone.</w:t>
      </w:r>
    </w:p>
    <w:p w14:paraId="5D0DFC7D" w14:textId="71E6A02B" w:rsidR="003E2C17" w:rsidRPr="00F96921" w:rsidRDefault="00A2754D">
      <w:pPr>
        <w:spacing w:before="118" w:line="235" w:lineRule="auto"/>
        <w:ind w:left="538" w:right="555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>This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verse</w:t>
      </w:r>
      <w:r w:rsidR="005345FE" w:rsidRPr="00F96921">
        <w:rPr>
          <w:rFonts w:asciiTheme="minorHAnsi" w:hAnsiTheme="minorHAnsi" w:cstheme="minorHAnsi"/>
          <w:spacing w:val="-4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from</w:t>
      </w:r>
      <w:r w:rsidR="005345FE" w:rsidRPr="00F96921">
        <w:rPr>
          <w:rFonts w:asciiTheme="minorHAnsi" w:hAnsiTheme="minorHAnsi" w:cstheme="minorHAnsi"/>
          <w:spacing w:val="-5"/>
          <w:sz w:val="24"/>
        </w:rPr>
        <w:t xml:space="preserve"> </w:t>
      </w:r>
      <w:proofErr w:type="gramStart"/>
      <w:r w:rsidR="005345FE" w:rsidRPr="00F96921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pacing w:val="-5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first</w:t>
      </w:r>
      <w:proofErr w:type="gramEnd"/>
      <w:r w:rsidR="005345FE"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chapter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of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prophet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Isaiah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as</w:t>
      </w:r>
      <w:r w:rsidR="005345FE"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central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text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for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Week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of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Prayer:</w:t>
      </w:r>
      <w:r w:rsidR="005345FE" w:rsidRPr="00F96921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“learn</w:t>
      </w:r>
      <w:r w:rsidR="005345FE" w:rsidRPr="00F96921">
        <w:rPr>
          <w:rFonts w:asciiTheme="minorHAnsi" w:hAnsiTheme="minorHAnsi" w:cstheme="minorHAnsi"/>
          <w:i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to</w:t>
      </w:r>
      <w:r w:rsidR="005345FE" w:rsidRPr="00F96921">
        <w:rPr>
          <w:rFonts w:asciiTheme="minorHAnsi" w:hAnsiTheme="minorHAnsi" w:cstheme="minorHAnsi"/>
          <w:i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do</w:t>
      </w:r>
      <w:r w:rsidR="005345FE" w:rsidRPr="00F96921">
        <w:rPr>
          <w:rFonts w:asciiTheme="minorHAnsi" w:hAnsiTheme="minorHAnsi" w:cstheme="minorHAnsi"/>
          <w:i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good;</w:t>
      </w:r>
      <w:r w:rsidR="005345FE" w:rsidRPr="00F96921">
        <w:rPr>
          <w:rFonts w:asciiTheme="minorHAnsi" w:hAnsiTheme="minorHAnsi" w:cstheme="minorHAnsi"/>
          <w:i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seek</w:t>
      </w:r>
      <w:r w:rsidR="005345FE" w:rsidRPr="00F96921">
        <w:rPr>
          <w:rFonts w:asciiTheme="minorHAnsi" w:hAnsiTheme="minorHAnsi" w:cstheme="minorHAnsi"/>
          <w:i/>
          <w:spacing w:val="-5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justice,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rescue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oppressed,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defend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orphan,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plead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for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widow”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(1:17).</w:t>
      </w:r>
    </w:p>
    <w:p w14:paraId="7C9C2957" w14:textId="77777777" w:rsidR="003E2C17" w:rsidRPr="00F96921" w:rsidRDefault="005345FE">
      <w:pPr>
        <w:pStyle w:val="BodyText"/>
        <w:spacing w:before="120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 taught that God requires righteousness and justice from all of us, all the time and in all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spheres of life. Our world today in many ways mirrors the challenges of division that Isaiah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confronted in his preaching. Justice, righteousness and unity originate from God’s profound love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for each of </w:t>
      </w:r>
      <w:proofErr w:type="gramStart"/>
      <w:r w:rsidRPr="00F96921">
        <w:rPr>
          <w:rFonts w:asciiTheme="minorHAnsi" w:hAnsiTheme="minorHAnsi" w:cstheme="minorHAnsi"/>
          <w:w w:val="95"/>
        </w:rPr>
        <w:t>us, and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are at the heart of who God is and how God expects us to be with one another.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 xml:space="preserve">God’s commitment to create a new humanity </w:t>
      </w:r>
      <w:r w:rsidRPr="00F96921">
        <w:rPr>
          <w:rFonts w:asciiTheme="minorHAnsi" w:hAnsiTheme="minorHAnsi" w:cstheme="minorHAnsi"/>
          <w:i/>
          <w:w w:val="85"/>
        </w:rPr>
        <w:t>“from every nation, from all tribes and peoples and languages”</w:t>
      </w:r>
      <w:r w:rsidRPr="00F96921">
        <w:rPr>
          <w:rFonts w:asciiTheme="minorHAnsi" w:hAnsiTheme="minorHAnsi" w:cstheme="minorHAnsi"/>
          <w:i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i/>
        </w:rPr>
        <w:t>(Rev</w:t>
      </w:r>
      <w:r w:rsidRPr="00F96921">
        <w:rPr>
          <w:rFonts w:asciiTheme="minorHAnsi" w:hAnsiTheme="minorHAnsi" w:cstheme="minorHAnsi"/>
          <w:i/>
          <w:spacing w:val="-10"/>
        </w:rPr>
        <w:t xml:space="preserve"> </w:t>
      </w:r>
      <w:r w:rsidRPr="00F96921">
        <w:rPr>
          <w:rFonts w:asciiTheme="minorHAnsi" w:hAnsiTheme="minorHAnsi" w:cstheme="minorHAnsi"/>
          <w:i/>
        </w:rPr>
        <w:t>7:9)</w:t>
      </w:r>
      <w:r w:rsidRPr="00F96921">
        <w:rPr>
          <w:rFonts w:asciiTheme="minorHAnsi" w:hAnsiTheme="minorHAnsi" w:cstheme="minorHAnsi"/>
          <w:i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calls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peace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unity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God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has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always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wanted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creation.</w:t>
      </w:r>
    </w:p>
    <w:p w14:paraId="0DEAD7F5" w14:textId="77777777" w:rsidR="003E2C17" w:rsidRPr="00F96921" w:rsidRDefault="005345FE">
      <w:pPr>
        <w:spacing w:before="118" w:line="235" w:lineRule="auto"/>
        <w:ind w:left="538" w:right="554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prophet’s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language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  <w:sz w:val="24"/>
        </w:rPr>
        <w:t>with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regard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to</w:t>
      </w:r>
      <w:proofErr w:type="gramEnd"/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religiosity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of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time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ferocious</w:t>
      </w:r>
      <w:r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–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“Bringing</w:t>
      </w:r>
      <w:r w:rsidRPr="00F96921">
        <w:rPr>
          <w:rFonts w:asciiTheme="minorHAnsi" w:hAnsiTheme="minorHAnsi" w:cstheme="minorHAnsi"/>
          <w:i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offerings</w:t>
      </w:r>
      <w:r w:rsidRPr="00F96921">
        <w:rPr>
          <w:rFonts w:asciiTheme="minorHAnsi" w:hAnsiTheme="minorHAnsi" w:cstheme="minorHAnsi"/>
          <w:i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is</w:t>
      </w:r>
      <w:r w:rsidRPr="00F96921">
        <w:rPr>
          <w:rFonts w:asciiTheme="minorHAnsi" w:hAnsiTheme="minorHAnsi" w:cstheme="minorHAnsi"/>
          <w:i/>
          <w:spacing w:val="-5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 xml:space="preserve">futile, incense is an abomination to me … When you stretch out your </w:t>
      </w:r>
      <w:proofErr w:type="gramStart"/>
      <w:r w:rsidRPr="00F96921">
        <w:rPr>
          <w:rFonts w:asciiTheme="minorHAnsi" w:hAnsiTheme="minorHAnsi" w:cstheme="minorHAnsi"/>
          <w:i/>
          <w:w w:val="80"/>
          <w:sz w:val="24"/>
        </w:rPr>
        <w:t>hands</w:t>
      </w:r>
      <w:proofErr w:type="gramEnd"/>
      <w:r w:rsidRPr="00F96921">
        <w:rPr>
          <w:rFonts w:asciiTheme="minorHAnsi" w:hAnsiTheme="minorHAnsi" w:cstheme="minorHAnsi"/>
          <w:i/>
          <w:w w:val="80"/>
          <w:sz w:val="24"/>
        </w:rPr>
        <w:t xml:space="preserve"> I will hide my eyes from you” (vv. 13,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15).</w:t>
      </w:r>
      <w:r w:rsidRPr="00F96921">
        <w:rPr>
          <w:rFonts w:asciiTheme="minorHAnsi" w:hAnsiTheme="minorHAnsi" w:cstheme="minorHAnsi"/>
          <w:i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Once</w:t>
      </w:r>
      <w:r w:rsidRPr="00F96921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he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has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spoken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these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blistering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condemnations,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diagnosing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what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wrong,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Isaiah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  <w:sz w:val="24"/>
        </w:rPr>
        <w:t>offers</w:t>
      </w:r>
      <w:proofErr w:type="gramEnd"/>
    </w:p>
    <w:p w14:paraId="056B9478" w14:textId="77777777" w:rsidR="003E2C17" w:rsidRPr="00F96921" w:rsidRDefault="003E2C17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3E2C17" w:rsidRPr="00F96921">
          <w:pgSz w:w="11900" w:h="16850"/>
          <w:pgMar w:top="1420" w:right="860" w:bottom="920" w:left="880" w:header="0" w:footer="732" w:gutter="0"/>
          <w:cols w:space="720"/>
        </w:sectPr>
      </w:pPr>
    </w:p>
    <w:p w14:paraId="0B2B777E" w14:textId="77777777" w:rsidR="003E2C17" w:rsidRPr="00F96921" w:rsidRDefault="005345FE">
      <w:pPr>
        <w:spacing w:before="67" w:line="232" w:lineRule="auto"/>
        <w:ind w:left="538" w:right="557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0"/>
          <w:sz w:val="24"/>
        </w:rPr>
        <w:lastRenderedPageBreak/>
        <w:t xml:space="preserve">the remedy for these iniquities. He instructs God’s people to, </w:t>
      </w:r>
      <w:r w:rsidRPr="00F96921">
        <w:rPr>
          <w:rFonts w:asciiTheme="minorHAnsi" w:hAnsiTheme="minorHAnsi" w:cstheme="minorHAnsi"/>
          <w:i/>
          <w:w w:val="90"/>
          <w:sz w:val="24"/>
        </w:rPr>
        <w:t>“Wash yourselves; make yourselves clean;</w:t>
      </w:r>
      <w:r w:rsidRPr="00F96921">
        <w:rPr>
          <w:rFonts w:asciiTheme="minorHAnsi" w:hAnsiTheme="minorHAnsi" w:cstheme="minorHAnsi"/>
          <w:i/>
          <w:spacing w:val="-51"/>
          <w:w w:val="9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remove the evil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of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your doings</w:t>
      </w:r>
      <w:r w:rsidRPr="00F96921">
        <w:rPr>
          <w:rFonts w:asciiTheme="minorHAnsi" w:hAnsiTheme="minorHAnsi" w:cstheme="minorHAnsi"/>
          <w:i/>
          <w:spacing w:val="-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from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before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my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eyes;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cease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to do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evil’ (v.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16)</w:t>
      </w:r>
      <w:r w:rsidRPr="00F96921">
        <w:rPr>
          <w:rFonts w:asciiTheme="minorHAnsi" w:hAnsiTheme="minorHAnsi" w:cstheme="minorHAnsi"/>
          <w:w w:val="85"/>
          <w:sz w:val="24"/>
        </w:rPr>
        <w:t>.</w:t>
      </w:r>
    </w:p>
    <w:p w14:paraId="1D93E395" w14:textId="77777777" w:rsidR="003E2C17" w:rsidRPr="00F96921" w:rsidRDefault="005345FE">
      <w:pPr>
        <w:pStyle w:val="BodyText"/>
        <w:spacing w:before="122" w:line="235" w:lineRule="auto"/>
        <w:ind w:left="538" w:right="552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Today, separation and oppression continue to be manifest when any single group or class is given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privileges </w:t>
      </w:r>
      <w:proofErr w:type="gramStart"/>
      <w:r w:rsidRPr="00F96921">
        <w:rPr>
          <w:rFonts w:asciiTheme="minorHAnsi" w:hAnsiTheme="minorHAnsi" w:cstheme="minorHAnsi"/>
          <w:w w:val="95"/>
        </w:rPr>
        <w:t>above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others. The sin of racism is evident in any beliefs or practices that distinguish or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elevate one “race”</w:t>
      </w:r>
      <w:r w:rsidRPr="00F96921">
        <w:rPr>
          <w:rFonts w:asciiTheme="minorHAnsi" w:hAnsiTheme="minorHAnsi" w:cstheme="minorHAnsi"/>
          <w:w w:val="95"/>
          <w:vertAlign w:val="superscript"/>
        </w:rPr>
        <w:t>1</w:t>
      </w:r>
      <w:r w:rsidRPr="00F96921">
        <w:rPr>
          <w:rFonts w:asciiTheme="minorHAnsi" w:hAnsiTheme="minorHAnsi" w:cstheme="minorHAnsi"/>
          <w:w w:val="95"/>
        </w:rPr>
        <w:t xml:space="preserve"> over another. When accompanied or sustained by imbalances in power, racial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prejudice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moves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beyond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individual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relationships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very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structures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society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–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systemic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>perpetuation of racism. Its existence has unfairly benefitted some, including churches,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burdened and excluded others, simply due to the </w:t>
      </w:r>
      <w:proofErr w:type="spellStart"/>
      <w:r w:rsidRPr="00F96921">
        <w:rPr>
          <w:rFonts w:asciiTheme="minorHAnsi" w:hAnsiTheme="minorHAnsi" w:cstheme="minorHAnsi"/>
          <w:w w:val="95"/>
        </w:rPr>
        <w:t>colour</w:t>
      </w:r>
      <w:proofErr w:type="spellEnd"/>
      <w:r w:rsidRPr="00F96921">
        <w:rPr>
          <w:rFonts w:asciiTheme="minorHAnsi" w:hAnsiTheme="minorHAnsi" w:cstheme="minorHAnsi"/>
          <w:w w:val="95"/>
        </w:rPr>
        <w:t xml:space="preserve"> of their skin and the cultural associations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based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upon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perceptions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of “race”.</w:t>
      </w:r>
    </w:p>
    <w:p w14:paraId="4D8E978E" w14:textId="2D3238CF" w:rsidR="003E2C17" w:rsidRPr="00F96921" w:rsidRDefault="005345FE">
      <w:pPr>
        <w:pStyle w:val="BodyText"/>
        <w:spacing w:before="116" w:line="235" w:lineRule="auto"/>
        <w:ind w:left="538" w:right="553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Like the religious people so fiercely denounced by the biblical prophets, some Christian believers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have been or continue to be complicit in supporting or perpetuating prejudice and oppression and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fostering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division.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History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shows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that,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rather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recognising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dignity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every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human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being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made in the image and likeness of God, Christians have too often involved themselves in structures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of sin such as slavery, </w:t>
      </w:r>
      <w:proofErr w:type="spellStart"/>
      <w:r w:rsidRPr="00F96921">
        <w:rPr>
          <w:rFonts w:asciiTheme="minorHAnsi" w:hAnsiTheme="minorHAnsi" w:cstheme="minorHAnsi"/>
          <w:w w:val="95"/>
        </w:rPr>
        <w:t>colonisation</w:t>
      </w:r>
      <w:proofErr w:type="spellEnd"/>
      <w:r w:rsidRPr="00F96921">
        <w:rPr>
          <w:rFonts w:asciiTheme="minorHAnsi" w:hAnsiTheme="minorHAnsi" w:cstheme="minorHAnsi"/>
          <w:w w:val="95"/>
        </w:rPr>
        <w:t xml:space="preserve">, </w:t>
      </w:r>
      <w:proofErr w:type="gramStart"/>
      <w:r w:rsidRPr="00F96921">
        <w:rPr>
          <w:rFonts w:asciiTheme="minorHAnsi" w:hAnsiTheme="minorHAnsi" w:cstheme="minorHAnsi"/>
          <w:w w:val="95"/>
        </w:rPr>
        <w:t>segregation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and apartheid which have stripped others of their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dignity on the spurious grounds of race. So too within the churches, Christians have failed to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recognise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dignity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all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proofErr w:type="spellStart"/>
      <w:r w:rsidRPr="00F96921">
        <w:rPr>
          <w:rFonts w:asciiTheme="minorHAnsi" w:hAnsiTheme="minorHAnsi" w:cstheme="minorHAnsi"/>
          <w:w w:val="95"/>
        </w:rPr>
        <w:t>baptised</w:t>
      </w:r>
      <w:proofErr w:type="spellEnd"/>
      <w:r w:rsidRPr="00F96921">
        <w:rPr>
          <w:rFonts w:asciiTheme="minorHAnsi" w:hAnsiTheme="minorHAnsi" w:cstheme="minorHAnsi"/>
        </w:rPr>
        <w:t>.</w:t>
      </w:r>
    </w:p>
    <w:p w14:paraId="725906EA" w14:textId="3DF6CE06" w:rsidR="003E2C17" w:rsidRPr="00F96921" w:rsidRDefault="00182D07">
      <w:pPr>
        <w:spacing w:before="117" w:line="235" w:lineRule="auto"/>
        <w:ind w:left="538" w:right="551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 wp14:anchorId="7E3899F3" wp14:editId="5C770207">
                <wp:simplePos x="0" y="0"/>
                <wp:positionH relativeFrom="page">
                  <wp:posOffset>1216660</wp:posOffset>
                </wp:positionH>
                <wp:positionV relativeFrom="paragraph">
                  <wp:posOffset>1203325</wp:posOffset>
                </wp:positionV>
                <wp:extent cx="33655" cy="762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80A3" id="Rectangle 16" o:spid="_x0000_s1026" style="position:absolute;margin-left:95.8pt;margin-top:94.75pt;width:2.65pt;height:.6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CxgqL3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5345FE" w:rsidRPr="00F96921">
        <w:rPr>
          <w:rFonts w:asciiTheme="minorHAnsi" w:hAnsiTheme="minorHAnsi" w:cstheme="minorHAnsi"/>
          <w:sz w:val="24"/>
        </w:rPr>
        <w:t>All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division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has</w:t>
      </w:r>
      <w:r w:rsidR="005345FE"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its</w:t>
      </w:r>
      <w:r w:rsidR="005345FE"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root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in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sin,</w:t>
      </w:r>
      <w:r w:rsidR="005345FE" w:rsidRPr="00F96921">
        <w:rPr>
          <w:rFonts w:asciiTheme="minorHAnsi" w:hAnsiTheme="minorHAnsi" w:cstheme="minorHAnsi"/>
          <w:spacing w:val="-4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that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is,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in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attitudes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and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actions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that</w:t>
      </w:r>
      <w:r w:rsidR="005345FE" w:rsidRPr="00F96921">
        <w:rPr>
          <w:rFonts w:asciiTheme="minorHAnsi" w:hAnsiTheme="minorHAnsi" w:cstheme="minorHAnsi"/>
          <w:spacing w:val="-5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run counter to the unity that God desires for the whole of his creation. Tragically racism is part of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 sin that has divided Christians from one another, has caused Christians to worship at separate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times,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and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separate</w:t>
      </w:r>
      <w:r w:rsidR="005345FE" w:rsidRPr="00F96921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buildings,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and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in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certain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cases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has</w:t>
      </w:r>
      <w:r w:rsidR="005345FE" w:rsidRPr="00F96921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led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Christian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communities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to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divide.</w:t>
      </w:r>
    </w:p>
    <w:p w14:paraId="14E4204D" w14:textId="77777777" w:rsidR="003E2C17" w:rsidRPr="00F96921" w:rsidRDefault="003E2C17">
      <w:pPr>
        <w:pStyle w:val="BodyText"/>
        <w:spacing w:before="3"/>
        <w:rPr>
          <w:rFonts w:asciiTheme="minorHAnsi" w:hAnsiTheme="minorHAnsi" w:cstheme="minorHAnsi"/>
          <w:sz w:val="30"/>
        </w:rPr>
      </w:pPr>
    </w:p>
    <w:p w14:paraId="0EB7EDDC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9" w:name="Learn_to_do_good"/>
      <w:bookmarkEnd w:id="9"/>
      <w:r w:rsidRPr="00F96921">
        <w:rPr>
          <w:rFonts w:asciiTheme="minorHAnsi" w:hAnsiTheme="minorHAnsi" w:cstheme="minorHAnsi"/>
        </w:rPr>
        <w:t>Learn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good</w:t>
      </w:r>
      <w:proofErr w:type="gramEnd"/>
    </w:p>
    <w:p w14:paraId="412CDA21" w14:textId="77777777" w:rsidR="003E2C17" w:rsidRPr="00F96921" w:rsidRDefault="005345FE">
      <w:pPr>
        <w:pStyle w:val="BodyText"/>
        <w:spacing w:before="123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In the Scripture passage chosen for the Week of Prayer for Christian Unity 2023, the prophet Isaiah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teaches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how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cure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these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ills.</w:t>
      </w:r>
    </w:p>
    <w:p w14:paraId="70B8E938" w14:textId="77777777" w:rsidR="003E2C17" w:rsidRPr="00F96921" w:rsidRDefault="005345FE">
      <w:pPr>
        <w:pStyle w:val="BodyText"/>
        <w:spacing w:before="120" w:line="235" w:lineRule="auto"/>
        <w:ind w:left="538" w:right="553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Learning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right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requires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decision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engage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self-reflection.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Week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Prayer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perfect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time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Christians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recognize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divisions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between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confessions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cannot be separated from the divisions within the wider human family. Praying together for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Christian unity allows us to reflect on what unites us and to commit ourselves to confront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division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amongst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humanity.</w:t>
      </w:r>
    </w:p>
    <w:p w14:paraId="00D80342" w14:textId="77777777" w:rsidR="003E2C17" w:rsidRPr="00F96921" w:rsidRDefault="005345FE">
      <w:pPr>
        <w:pStyle w:val="BodyText"/>
        <w:spacing w:before="117" w:line="235" w:lineRule="auto"/>
        <w:ind w:left="538" w:right="551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 xml:space="preserve">The prophet Micah points out that God has told us what </w:t>
      </w:r>
      <w:proofErr w:type="gramStart"/>
      <w:r w:rsidRPr="00F96921">
        <w:rPr>
          <w:rFonts w:asciiTheme="minorHAnsi" w:hAnsiTheme="minorHAnsi" w:cstheme="minorHAnsi"/>
          <w:w w:val="95"/>
        </w:rPr>
        <w:t>is good and what God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requires of us: </w:t>
      </w:r>
      <w:r w:rsidRPr="00F96921">
        <w:rPr>
          <w:rFonts w:asciiTheme="minorHAnsi" w:hAnsiTheme="minorHAnsi" w:cstheme="minorHAnsi"/>
          <w:i/>
          <w:w w:val="95"/>
        </w:rPr>
        <w:t>“to</w:t>
      </w:r>
      <w:r w:rsidRPr="00F9692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85"/>
        </w:rPr>
        <w:t>do justice, and to love kindness, and to walk humbly with your God” (Mic 6:8)</w:t>
      </w:r>
      <w:r w:rsidRPr="00F96921">
        <w:rPr>
          <w:rFonts w:asciiTheme="minorHAnsi" w:hAnsiTheme="minorHAnsi" w:cstheme="minorHAnsi"/>
          <w:w w:val="85"/>
        </w:rPr>
        <w:t>. To act justly means that we</w:t>
      </w:r>
      <w:r w:rsidRPr="00F96921">
        <w:rPr>
          <w:rFonts w:asciiTheme="minorHAnsi" w:hAnsiTheme="minorHAnsi" w:cstheme="minorHAnsi"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have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respect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for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all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F96921">
        <w:rPr>
          <w:rFonts w:asciiTheme="minorHAnsi" w:hAnsiTheme="minorHAnsi" w:cstheme="minorHAnsi"/>
          <w:spacing w:val="-1"/>
        </w:rPr>
        <w:t>persons</w:t>
      </w:r>
      <w:proofErr w:type="gramEnd"/>
      <w:r w:rsidRPr="00F96921">
        <w:rPr>
          <w:rFonts w:asciiTheme="minorHAnsi" w:hAnsiTheme="minorHAnsi" w:cstheme="minorHAnsi"/>
          <w:spacing w:val="-1"/>
        </w:rPr>
        <w:t>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Justice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requires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truly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equitable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treatment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order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proofErr w:type="gramEnd"/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address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historic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disadvantage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based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“race”,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gender,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religion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socio-economic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status.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walk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humbly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with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requires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repentance,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reparations,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finally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reconciliation.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expects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us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unite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proofErr w:type="gramStart"/>
      <w:r w:rsidRPr="00F96921">
        <w:rPr>
          <w:rFonts w:asciiTheme="minorHAnsi" w:hAnsiTheme="minorHAnsi" w:cstheme="minorHAnsi"/>
          <w:w w:val="95"/>
        </w:rPr>
        <w:t>s</w:t>
      </w:r>
      <w:r w:rsidRPr="00F96921">
        <w:rPr>
          <w:rFonts w:asciiTheme="minorHAnsi" w:hAnsiTheme="minorHAnsi" w:cstheme="minorHAnsi"/>
          <w:w w:val="95"/>
          <w:u w:val="single"/>
        </w:rPr>
        <w:t>h</w:t>
      </w:r>
      <w:r w:rsidRPr="00F96921">
        <w:rPr>
          <w:rFonts w:asciiTheme="minorHAnsi" w:hAnsiTheme="minorHAnsi" w:cstheme="minorHAnsi"/>
          <w:w w:val="95"/>
        </w:rPr>
        <w:t>ared</w:t>
      </w:r>
      <w:proofErr w:type="gramEnd"/>
    </w:p>
    <w:p w14:paraId="7A019C77" w14:textId="77777777" w:rsidR="003E2C17" w:rsidRPr="00F96921" w:rsidRDefault="00182D07">
      <w:pPr>
        <w:pStyle w:val="BodyText"/>
        <w:spacing w:before="3"/>
        <w:rPr>
          <w:rFonts w:asciiTheme="minorHAnsi" w:hAnsiTheme="minorHAnsi" w:cstheme="minorHAnsi"/>
          <w:sz w:val="21"/>
        </w:rPr>
      </w:pPr>
      <w:r w:rsidRPr="00F969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959F08" wp14:editId="7302E399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0"/>
                <wp:wrapTopAndBottom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28F7" id="Rectangle 15" o:spid="_x0000_s1026" style="position:absolute;margin-left:70.95pt;margin-top:14.2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KDxx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DC88DA" w14:textId="77777777" w:rsidR="003E2C17" w:rsidRPr="00F96921" w:rsidRDefault="003E2C17">
      <w:pPr>
        <w:pStyle w:val="BodyText"/>
        <w:spacing w:before="1"/>
        <w:rPr>
          <w:rFonts w:asciiTheme="minorHAnsi" w:hAnsiTheme="minorHAnsi" w:cstheme="minorHAnsi"/>
          <w:sz w:val="9"/>
        </w:rPr>
      </w:pPr>
    </w:p>
    <w:p w14:paraId="697AEFBB" w14:textId="77777777" w:rsidR="003E2C17" w:rsidRPr="00F96921" w:rsidRDefault="005345FE">
      <w:pPr>
        <w:pStyle w:val="ListParagraph"/>
        <w:numPr>
          <w:ilvl w:val="0"/>
          <w:numId w:val="5"/>
        </w:numPr>
        <w:tabs>
          <w:tab w:val="left" w:pos="722"/>
        </w:tabs>
        <w:spacing w:before="89" w:line="235" w:lineRule="auto"/>
        <w:ind w:right="557" w:firstLine="0"/>
        <w:jc w:val="both"/>
        <w:rPr>
          <w:rFonts w:asciiTheme="minorHAnsi" w:hAnsiTheme="minorHAnsi" w:cstheme="minorHAnsi"/>
          <w:sz w:val="20"/>
        </w:rPr>
      </w:pPr>
      <w:r w:rsidRPr="00F96921">
        <w:rPr>
          <w:rFonts w:asciiTheme="minorHAnsi" w:hAnsiTheme="minorHAnsi" w:cstheme="minorHAnsi"/>
          <w:w w:val="95"/>
          <w:sz w:val="20"/>
        </w:rPr>
        <w:t xml:space="preserve">There is only one race, </w:t>
      </w:r>
      <w:proofErr w:type="gramStart"/>
      <w:r w:rsidRPr="00F96921">
        <w:rPr>
          <w:rFonts w:asciiTheme="minorHAnsi" w:hAnsiTheme="minorHAnsi" w:cstheme="minorHAnsi"/>
          <w:w w:val="95"/>
          <w:sz w:val="20"/>
        </w:rPr>
        <w:t>the human race</w:t>
      </w:r>
      <w:proofErr w:type="gramEnd"/>
      <w:r w:rsidRPr="00F96921">
        <w:rPr>
          <w:rFonts w:asciiTheme="minorHAnsi" w:hAnsiTheme="minorHAnsi" w:cstheme="minorHAnsi"/>
          <w:w w:val="95"/>
          <w:sz w:val="20"/>
        </w:rPr>
        <w:t>. However, we must acknowledge that the myth of race has caused the reality</w:t>
      </w:r>
      <w:r w:rsidRPr="00F96921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of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racism.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Race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not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biological;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social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construct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which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separates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humanity</w:t>
      </w:r>
      <w:r w:rsidRPr="00F96921">
        <w:rPr>
          <w:rFonts w:asciiTheme="minorHAnsi" w:hAnsiTheme="minorHAnsi" w:cstheme="minorHAnsi"/>
          <w:spacing w:val="-6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according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to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physical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traits.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48"/>
          <w:sz w:val="20"/>
        </w:rPr>
        <w:t xml:space="preserve"> </w:t>
      </w:r>
      <w:r w:rsidRPr="00F96921">
        <w:rPr>
          <w:rFonts w:asciiTheme="minorHAnsi" w:hAnsiTheme="minorHAnsi" w:cstheme="minorHAnsi"/>
          <w:w w:val="95"/>
          <w:sz w:val="20"/>
        </w:rPr>
        <w:t>important to acknowledge that while the term may not be used in various parts of the world, it has been used as a tool</w:t>
      </w:r>
      <w:r w:rsidRPr="00F96921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to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effectively divide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and oppress</w:t>
      </w:r>
      <w:r w:rsidRPr="00F96921">
        <w:rPr>
          <w:rFonts w:asciiTheme="minorHAnsi" w:hAnsiTheme="minorHAnsi" w:cstheme="minorHAnsi"/>
          <w:spacing w:val="-3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groups</w:t>
      </w:r>
      <w:r w:rsidRPr="00F96921">
        <w:rPr>
          <w:rFonts w:asciiTheme="minorHAnsi" w:hAnsiTheme="minorHAnsi" w:cstheme="minorHAnsi"/>
          <w:spacing w:val="-2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of</w:t>
      </w:r>
      <w:r w:rsidRPr="00F96921">
        <w:rPr>
          <w:rFonts w:asciiTheme="minorHAnsi" w:hAnsiTheme="minorHAnsi" w:cstheme="minorHAnsi"/>
          <w:spacing w:val="-1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humans.</w:t>
      </w:r>
    </w:p>
    <w:p w14:paraId="2C4BBF4A" w14:textId="77777777" w:rsidR="003E2C17" w:rsidRPr="00F96921" w:rsidRDefault="003E2C17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3E2C17" w:rsidRPr="00F96921">
          <w:pgSz w:w="11900" w:h="16850"/>
          <w:pgMar w:top="1340" w:right="860" w:bottom="920" w:left="880" w:header="0" w:footer="732" w:gutter="0"/>
          <w:cols w:space="720"/>
        </w:sectPr>
      </w:pPr>
    </w:p>
    <w:p w14:paraId="70F63200" w14:textId="77777777" w:rsidR="003E2C17" w:rsidRPr="00F96921" w:rsidRDefault="005345FE">
      <w:pPr>
        <w:pStyle w:val="BodyText"/>
        <w:spacing w:before="65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lastRenderedPageBreak/>
        <w:t>responsibility for equity for all God’s children. The unity of Christians should be a sign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foretaste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reconciled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unity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entire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creation.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However,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Christian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division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weakens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force of that sign, serving to reinforce division rather than bring healing to the world’s brokenness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Church’s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mission.</w:t>
      </w:r>
    </w:p>
    <w:p w14:paraId="2FE92C14" w14:textId="77777777" w:rsidR="003E2C17" w:rsidRPr="00F96921" w:rsidRDefault="003E2C17">
      <w:pPr>
        <w:pStyle w:val="BodyText"/>
        <w:spacing w:before="4"/>
        <w:rPr>
          <w:rFonts w:asciiTheme="minorHAnsi" w:hAnsiTheme="minorHAnsi" w:cstheme="minorHAnsi"/>
          <w:sz w:val="30"/>
        </w:rPr>
      </w:pPr>
    </w:p>
    <w:p w14:paraId="1F4CBB55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0" w:name="Seek_justice"/>
      <w:bookmarkEnd w:id="10"/>
      <w:r w:rsidRPr="00F96921">
        <w:rPr>
          <w:rFonts w:asciiTheme="minorHAnsi" w:hAnsiTheme="minorHAnsi" w:cstheme="minorHAnsi"/>
        </w:rPr>
        <w:t>Seek</w:t>
      </w:r>
      <w:r w:rsidRPr="00F96921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justice</w:t>
      </w:r>
      <w:proofErr w:type="gramEnd"/>
    </w:p>
    <w:p w14:paraId="5DBB6AF8" w14:textId="3131F8FE" w:rsidR="003E2C17" w:rsidRPr="00F96921" w:rsidRDefault="005345FE">
      <w:pPr>
        <w:pStyle w:val="BodyText"/>
        <w:spacing w:before="121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 xml:space="preserve">Isaiah counsels Judah to seek justice </w:t>
      </w:r>
      <w:r w:rsidRPr="00F96921">
        <w:rPr>
          <w:rFonts w:asciiTheme="minorHAnsi" w:hAnsiTheme="minorHAnsi" w:cstheme="minorHAnsi"/>
          <w:i/>
        </w:rPr>
        <w:t>(v. 17)</w:t>
      </w:r>
      <w:r w:rsidRPr="00F96921">
        <w:rPr>
          <w:rFonts w:asciiTheme="minorHAnsi" w:hAnsiTheme="minorHAnsi" w:cstheme="minorHAnsi"/>
        </w:rPr>
        <w:t>, which is an acknowledgment of the existence of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injustice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their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society.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implores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overturn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  <w:i/>
        </w:rPr>
        <w:t>status</w:t>
      </w:r>
      <w:r w:rsidRPr="00F96921">
        <w:rPr>
          <w:rFonts w:asciiTheme="minorHAnsi" w:hAnsiTheme="minorHAnsi" w:cstheme="minorHAnsi"/>
          <w:i/>
          <w:spacing w:val="-58"/>
        </w:rPr>
        <w:t xml:space="preserve"> </w:t>
      </w:r>
      <w:r w:rsidRPr="00F96921">
        <w:rPr>
          <w:rFonts w:asciiTheme="minorHAnsi" w:hAnsiTheme="minorHAnsi" w:cstheme="minorHAnsi"/>
          <w:i/>
        </w:rPr>
        <w:t>quo</w:t>
      </w:r>
      <w:r w:rsidRPr="00F96921">
        <w:rPr>
          <w:rFonts w:asciiTheme="minorHAnsi" w:hAnsiTheme="minorHAnsi" w:cstheme="minorHAnsi"/>
        </w:rPr>
        <w:t>.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Seeking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requires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face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up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inflict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evil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others</w:t>
      </w:r>
      <w:r w:rsidRPr="00F96921">
        <w:rPr>
          <w:rFonts w:asciiTheme="minorHAnsi" w:hAnsiTheme="minorHAnsi" w:cstheme="minorHAnsi"/>
          <w:i/>
        </w:rPr>
        <w:t>.</w:t>
      </w:r>
      <w:r w:rsidRPr="00F96921">
        <w:rPr>
          <w:rFonts w:asciiTheme="minorHAnsi" w:hAnsiTheme="minorHAnsi" w:cstheme="minorHAnsi"/>
          <w:i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not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easy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task and will sometimes lead to conflict, but Jesus assures us that standing up for justice in the face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 xml:space="preserve">of oppression leads to the kingdom of heaven. </w:t>
      </w:r>
      <w:r w:rsidRPr="00F96921">
        <w:rPr>
          <w:rFonts w:asciiTheme="minorHAnsi" w:hAnsiTheme="minorHAnsi" w:cstheme="minorHAnsi"/>
          <w:i/>
          <w:w w:val="85"/>
        </w:rPr>
        <w:t>“Blessed are those who are persecuted for righteousness’ sake,</w:t>
      </w:r>
      <w:r w:rsidRPr="00F96921">
        <w:rPr>
          <w:rFonts w:asciiTheme="minorHAnsi" w:hAnsiTheme="minorHAnsi" w:cstheme="minorHAnsi"/>
          <w:i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i/>
          <w:w w:val="90"/>
        </w:rPr>
        <w:t xml:space="preserve">for theirs is the kingdom of heaven” (Mt 5:10). </w:t>
      </w:r>
      <w:r w:rsidRPr="00F96921">
        <w:rPr>
          <w:rFonts w:asciiTheme="minorHAnsi" w:hAnsiTheme="minorHAnsi" w:cstheme="minorHAnsi"/>
          <w:w w:val="90"/>
        </w:rPr>
        <w:t>Churches in many parts of the world must acknowledge</w:t>
      </w:r>
      <w:r w:rsidRPr="00F96921">
        <w:rPr>
          <w:rFonts w:asciiTheme="minorHAnsi" w:hAnsiTheme="minorHAnsi" w:cstheme="minorHAnsi"/>
          <w:spacing w:val="1"/>
          <w:w w:val="90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how they have conformed to societal norms and been silent or actively complicit regarding racial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injustice.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As Christians we must be willing to disrupt systems of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advocate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justice.</w:t>
      </w:r>
    </w:p>
    <w:p w14:paraId="7A0383AF" w14:textId="77777777" w:rsidR="003E2C17" w:rsidRPr="00F96921" w:rsidRDefault="005345FE">
      <w:pPr>
        <w:spacing w:before="115" w:line="235" w:lineRule="auto"/>
        <w:ind w:left="538" w:right="550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The year during which the Minnesota writing group was preparing the texts for the Week of Prayer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for Christian Unity was filled with the evil and devastation of oppression in its many forms all over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 world. This suffering was greatly amplified in many regions, especially in the Global South, by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 Covid-19 pandemic, where even basic subsistence was almost impossible for many, and</w:t>
      </w:r>
      <w:r w:rsidRPr="00F96921">
        <w:rPr>
          <w:rFonts w:asciiTheme="minorHAnsi" w:hAnsiTheme="minorHAnsi" w:cstheme="minorHAnsi"/>
          <w:spacing w:val="1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practical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assistance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was</w:t>
      </w:r>
      <w:r w:rsidRPr="00F96921">
        <w:rPr>
          <w:rFonts w:asciiTheme="minorHAnsi" w:hAnsiTheme="minorHAnsi" w:cstheme="minorHAnsi"/>
          <w:spacing w:val="-9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largely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absent.</w:t>
      </w:r>
      <w:r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author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of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Ecclesiastes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seemed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to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be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speaking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to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</w:t>
      </w:r>
      <w:r w:rsidRPr="00F96921">
        <w:rPr>
          <w:rFonts w:asciiTheme="minorHAnsi" w:hAnsiTheme="minorHAnsi" w:cstheme="minorHAnsi"/>
          <w:spacing w:val="-57"/>
          <w:sz w:val="24"/>
        </w:rPr>
        <w:t xml:space="preserve"> </w:t>
      </w:r>
      <w:r w:rsidRPr="00F96921">
        <w:rPr>
          <w:rFonts w:asciiTheme="minorHAnsi" w:hAnsiTheme="minorHAnsi" w:cstheme="minorHAnsi"/>
          <w:w w:val="80"/>
          <w:sz w:val="24"/>
        </w:rPr>
        <w:t xml:space="preserve">current experience: </w:t>
      </w:r>
      <w:r w:rsidRPr="00F96921">
        <w:rPr>
          <w:rFonts w:asciiTheme="minorHAnsi" w:hAnsiTheme="minorHAnsi" w:cstheme="minorHAnsi"/>
          <w:i/>
          <w:w w:val="80"/>
          <w:sz w:val="24"/>
        </w:rPr>
        <w:t>“I saw all the oppressions that are practiced under the sun. Look, the tears of the oppressed—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with no one to comfort them! On the side </w:t>
      </w:r>
      <w:r w:rsidRPr="00F96921">
        <w:rPr>
          <w:rFonts w:asciiTheme="minorHAnsi" w:hAnsiTheme="minorHAnsi" w:cstheme="minorHAnsi"/>
          <w:i/>
          <w:w w:val="85"/>
          <w:sz w:val="24"/>
        </w:rPr>
        <w:t>of their oppressors there was power—with no one to comfort them”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z w:val="24"/>
        </w:rPr>
        <w:t>(Eccles</w:t>
      </w:r>
      <w:r w:rsidRPr="00F96921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z w:val="24"/>
        </w:rPr>
        <w:t>4:1)</w:t>
      </w:r>
      <w:r w:rsidRPr="00F96921">
        <w:rPr>
          <w:rFonts w:asciiTheme="minorHAnsi" w:hAnsiTheme="minorHAnsi" w:cstheme="minorHAnsi"/>
          <w:sz w:val="24"/>
        </w:rPr>
        <w:t>.</w:t>
      </w:r>
    </w:p>
    <w:p w14:paraId="73DFB75F" w14:textId="77777777" w:rsidR="003E2C17" w:rsidRPr="00F96921" w:rsidRDefault="005345FE">
      <w:pPr>
        <w:spacing w:before="117" w:line="235" w:lineRule="auto"/>
        <w:ind w:left="538" w:right="550"/>
        <w:jc w:val="both"/>
        <w:rPr>
          <w:rFonts w:asciiTheme="minorHAnsi" w:hAnsiTheme="minorHAnsi" w:cstheme="minorHAnsi"/>
          <w:i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Oppression is harmful to the entire human race. There can be no unity without justice. As we pray</w:t>
      </w:r>
      <w:r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for Christian unity, we must acknowledge current and generational oppression and be resolute in</w:t>
      </w:r>
      <w:r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 xml:space="preserve">our commitment to repent of these sins. We can make our own Isaiah’s injunction to </w:t>
      </w:r>
      <w:r w:rsidRPr="00F96921">
        <w:rPr>
          <w:rFonts w:asciiTheme="minorHAnsi" w:hAnsiTheme="minorHAnsi" w:cstheme="minorHAnsi"/>
          <w:i/>
          <w:sz w:val="24"/>
        </w:rPr>
        <w:t>“wash</w:t>
      </w:r>
      <w:r w:rsidRPr="00F9692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yourselves; make yourselves</w:t>
      </w:r>
      <w:r w:rsidRPr="00F96921">
        <w:rPr>
          <w:rFonts w:asciiTheme="minorHAnsi" w:hAnsiTheme="minorHAnsi" w:cstheme="minorHAnsi"/>
          <w:i/>
          <w:spacing w:val="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clean”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w w:val="85"/>
          <w:sz w:val="24"/>
        </w:rPr>
        <w:t>because</w:t>
      </w:r>
      <w:r w:rsidRPr="00F96921">
        <w:rPr>
          <w:rFonts w:asciiTheme="minorHAnsi" w:hAnsiTheme="minorHAnsi" w:cstheme="minorHAnsi"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“your hands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are</w:t>
      </w:r>
      <w:r w:rsidRPr="00F96921">
        <w:rPr>
          <w:rFonts w:asciiTheme="minorHAnsi" w:hAnsiTheme="minorHAnsi" w:cstheme="minorHAnsi"/>
          <w:i/>
          <w:spacing w:val="-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full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of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blood”</w:t>
      </w:r>
      <w:r w:rsidRPr="00F96921">
        <w:rPr>
          <w:rFonts w:asciiTheme="minorHAnsi" w:hAnsiTheme="minorHAnsi" w:cstheme="minorHAnsi"/>
          <w:i/>
          <w:spacing w:val="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(vv.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15,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16).</w:t>
      </w:r>
    </w:p>
    <w:p w14:paraId="688ABFCE" w14:textId="77777777" w:rsidR="003E2C17" w:rsidRPr="00F96921" w:rsidRDefault="003E2C17">
      <w:pPr>
        <w:pStyle w:val="BodyText"/>
        <w:spacing w:before="5"/>
        <w:rPr>
          <w:rFonts w:asciiTheme="minorHAnsi" w:hAnsiTheme="minorHAnsi" w:cstheme="minorHAnsi"/>
          <w:i/>
          <w:sz w:val="30"/>
        </w:rPr>
      </w:pPr>
    </w:p>
    <w:p w14:paraId="2DED2B43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1" w:name="Rescue_the_oppressed"/>
      <w:bookmarkEnd w:id="11"/>
      <w:r w:rsidRPr="00F96921">
        <w:rPr>
          <w:rFonts w:asciiTheme="minorHAnsi" w:hAnsiTheme="minorHAnsi" w:cstheme="minorHAnsi"/>
        </w:rPr>
        <w:t>Rescue</w:t>
      </w:r>
      <w:r w:rsidRPr="00F96921">
        <w:rPr>
          <w:rFonts w:asciiTheme="minorHAnsi" w:hAnsiTheme="minorHAnsi" w:cstheme="minorHAnsi"/>
          <w:spacing w:val="7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11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oppressed</w:t>
      </w:r>
      <w:proofErr w:type="gramEnd"/>
    </w:p>
    <w:p w14:paraId="73CF9556" w14:textId="565495F0" w:rsidR="003E2C17" w:rsidRPr="00F96921" w:rsidRDefault="005345FE" w:rsidP="00FC3425">
      <w:pPr>
        <w:pStyle w:val="BodyText"/>
        <w:spacing w:before="121" w:line="235" w:lineRule="auto"/>
        <w:ind w:left="538" w:right="548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Bible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tells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cannot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separate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relationship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with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Christ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from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attitude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towards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all God’s people, particularly those considered </w:t>
      </w:r>
      <w:r w:rsidRPr="00F96921">
        <w:rPr>
          <w:rFonts w:asciiTheme="minorHAnsi" w:hAnsiTheme="minorHAnsi" w:cstheme="minorHAnsi"/>
          <w:i/>
          <w:w w:val="95"/>
        </w:rPr>
        <w:t>“the least of these” (Mt 25:40)</w:t>
      </w:r>
      <w:r w:rsidRPr="00F96921">
        <w:rPr>
          <w:rFonts w:asciiTheme="minorHAnsi" w:hAnsiTheme="minorHAnsi" w:cstheme="minorHAnsi"/>
          <w:w w:val="95"/>
        </w:rPr>
        <w:t>. Our commitment to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each other requires us to engage in </w:t>
      </w:r>
      <w:proofErr w:type="spellStart"/>
      <w:r w:rsidRPr="00F96921">
        <w:rPr>
          <w:rFonts w:asciiTheme="minorHAnsi" w:hAnsiTheme="minorHAnsi" w:cstheme="minorHAnsi"/>
          <w:i/>
          <w:w w:val="95"/>
        </w:rPr>
        <w:t>mishpat</w:t>
      </w:r>
      <w:proofErr w:type="spellEnd"/>
      <w:r w:rsidRPr="00F96921">
        <w:rPr>
          <w:rFonts w:asciiTheme="minorHAnsi" w:hAnsiTheme="minorHAnsi" w:cstheme="minorHAnsi"/>
          <w:i/>
          <w:w w:val="95"/>
        </w:rPr>
        <w:t xml:space="preserve">, </w:t>
      </w:r>
      <w:r w:rsidRPr="00F96921">
        <w:rPr>
          <w:rFonts w:asciiTheme="minorHAnsi" w:hAnsiTheme="minorHAnsi" w:cstheme="minorHAnsi"/>
          <w:w w:val="95"/>
        </w:rPr>
        <w:t>the Hebrew word for restorative justice, advocating for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whose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voices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have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not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been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heard,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dismantling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structures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create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sustain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injustice,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building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others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promote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ensure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everyone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receives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fair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treatment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rights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are due to them. This work must extend beyond our friends, </w:t>
      </w:r>
      <w:proofErr w:type="gramStart"/>
      <w:r w:rsidRPr="00F96921">
        <w:rPr>
          <w:rFonts w:asciiTheme="minorHAnsi" w:hAnsiTheme="minorHAnsi" w:cstheme="minorHAnsi"/>
          <w:w w:val="95"/>
        </w:rPr>
        <w:t>family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and congregations to the whole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of humanity. Christians are called to go out and listen to the cries of all who are suffering, </w:t>
      </w:r>
      <w:proofErr w:type="gramStart"/>
      <w:r w:rsidRPr="00F96921">
        <w:rPr>
          <w:rFonts w:asciiTheme="minorHAnsi" w:hAnsiTheme="minorHAnsi" w:cstheme="minorHAnsi"/>
          <w:w w:val="95"/>
        </w:rPr>
        <w:t>in order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proofErr w:type="gramEnd"/>
      <w:r w:rsidRPr="00F96921">
        <w:rPr>
          <w:rFonts w:asciiTheme="minorHAnsi" w:hAnsiTheme="minorHAnsi" w:cstheme="minorHAnsi"/>
        </w:rPr>
        <w:t xml:space="preserve"> better understand and respond to their stories of suffering and their trauma. Rev Dr Martin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0"/>
        </w:rPr>
        <w:t xml:space="preserve">Luther King Jr. often stated that </w:t>
      </w:r>
      <w:r w:rsidRPr="00F96921">
        <w:rPr>
          <w:rFonts w:asciiTheme="minorHAnsi" w:hAnsiTheme="minorHAnsi" w:cstheme="minorHAnsi"/>
          <w:i/>
          <w:w w:val="90"/>
        </w:rPr>
        <w:t xml:space="preserve">“a riot is the language of the unheard.” </w:t>
      </w:r>
      <w:r w:rsidRPr="00F96921">
        <w:rPr>
          <w:rFonts w:asciiTheme="minorHAnsi" w:hAnsiTheme="minorHAnsi" w:cstheme="minorHAnsi"/>
          <w:w w:val="90"/>
        </w:rPr>
        <w:t>When protest and civil unrest</w:t>
      </w:r>
      <w:r w:rsidRPr="00F96921">
        <w:rPr>
          <w:rFonts w:asciiTheme="minorHAnsi" w:hAnsiTheme="minorHAnsi" w:cstheme="minorHAnsi"/>
          <w:spacing w:val="1"/>
          <w:w w:val="90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arise,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it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often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because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protesters’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voices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are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not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being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heard.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If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churches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join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their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voices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="00FC3425">
        <w:rPr>
          <w:rFonts w:asciiTheme="minorHAnsi" w:hAnsiTheme="minorHAnsi" w:cstheme="minorHAnsi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those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oppressed, their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cry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liberation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will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amplified.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serve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love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96921">
        <w:rPr>
          <w:rFonts w:asciiTheme="minorHAnsi" w:hAnsiTheme="minorHAnsi" w:cstheme="minorHAnsi"/>
        </w:rPr>
        <w:t>neighbour</w:t>
      </w:r>
      <w:proofErr w:type="spellEnd"/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by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serving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loving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one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another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unity.</w:t>
      </w:r>
    </w:p>
    <w:p w14:paraId="7DA0F29C" w14:textId="77777777" w:rsidR="003E2C17" w:rsidRPr="00F96921" w:rsidRDefault="003E2C17">
      <w:pPr>
        <w:pStyle w:val="BodyText"/>
        <w:spacing w:before="9"/>
        <w:rPr>
          <w:rFonts w:asciiTheme="minorHAnsi" w:hAnsiTheme="minorHAnsi" w:cstheme="minorHAnsi"/>
          <w:sz w:val="30"/>
        </w:rPr>
      </w:pPr>
    </w:p>
    <w:p w14:paraId="228839F1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2" w:name="Defend_the_orphan,_plead_for_the_widow"/>
      <w:bookmarkEnd w:id="12"/>
      <w:r w:rsidRPr="00F96921">
        <w:rPr>
          <w:rFonts w:asciiTheme="minorHAnsi" w:hAnsiTheme="minorHAnsi" w:cstheme="minorHAnsi"/>
        </w:rPr>
        <w:t>Defend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orphan,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plead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widow</w:t>
      </w:r>
      <w:proofErr w:type="gramEnd"/>
    </w:p>
    <w:p w14:paraId="5F23A259" w14:textId="18952828" w:rsidR="003E2C17" w:rsidRPr="00F96921" w:rsidRDefault="005345FE">
      <w:pPr>
        <w:pStyle w:val="BodyText"/>
        <w:spacing w:before="121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Widows and orphans occupy a special place in the Hebrew Bible, alongside strangers, as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representatives of the most vulnerable members of society. In the context of the economic success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 xml:space="preserve">in Judah at the time of Isaiah, the situation of orphans and widows was a desperate one as </w:t>
      </w:r>
      <w:r w:rsidRPr="00F96921">
        <w:rPr>
          <w:rFonts w:asciiTheme="minorHAnsi" w:hAnsiTheme="minorHAnsi" w:cstheme="minorHAnsi"/>
        </w:rPr>
        <w:lastRenderedPageBreak/>
        <w:t>they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were deprived of protection and of the right to own land, and therefore the capacity to provide for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themselves. The prophet called on the community, as it rejoiced in its prosperity, not to neglect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 xml:space="preserve">defend and nurture the poorest and most vulnerable among them. This prophetic call echoes </w:t>
      </w:r>
      <w:r w:rsidRPr="00A2754D">
        <w:rPr>
          <w:rFonts w:asciiTheme="minorHAnsi" w:hAnsiTheme="minorHAnsi" w:cstheme="minorHAnsi"/>
        </w:rPr>
        <w:t>in our time</w:t>
      </w:r>
      <w:r w:rsidRPr="00F96921">
        <w:rPr>
          <w:rFonts w:asciiTheme="minorHAnsi" w:hAnsiTheme="minorHAnsi" w:cstheme="minorHAnsi"/>
        </w:rPr>
        <w:t>,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consider: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most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vulnerable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society?</w:t>
      </w:r>
    </w:p>
    <w:p w14:paraId="75181B54" w14:textId="77777777" w:rsidR="003E2C17" w:rsidRPr="00F96921" w:rsidRDefault="005345FE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Whose voices are not being heard in our communities? Who is not represented at the table? Why?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communities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missing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from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dialogues,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common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action</w:t>
      </w:r>
      <w:proofErr w:type="gramEnd"/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prayer for Christian unity? As we pray together during this Week of Prayer, what are we willing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about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these absent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voices?</w:t>
      </w:r>
    </w:p>
    <w:p w14:paraId="38DD4E0B" w14:textId="77777777" w:rsidR="003E2C17" w:rsidRPr="00F96921" w:rsidRDefault="003E2C17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1D07BE76" w14:textId="77777777" w:rsidR="003E2C17" w:rsidRPr="00F96921" w:rsidRDefault="005345FE">
      <w:pPr>
        <w:pStyle w:val="Heading4"/>
        <w:rPr>
          <w:rFonts w:asciiTheme="minorHAnsi" w:hAnsiTheme="minorHAnsi" w:cstheme="minorHAnsi"/>
        </w:rPr>
      </w:pPr>
      <w:bookmarkStart w:id="13" w:name="Conclusion"/>
      <w:bookmarkEnd w:id="13"/>
      <w:r w:rsidRPr="00F96921">
        <w:rPr>
          <w:rFonts w:asciiTheme="minorHAnsi" w:hAnsiTheme="minorHAnsi" w:cstheme="minorHAnsi"/>
        </w:rPr>
        <w:t>Conclusion</w:t>
      </w:r>
    </w:p>
    <w:p w14:paraId="4D226CC3" w14:textId="77777777" w:rsidR="003E2C17" w:rsidRPr="00F96921" w:rsidRDefault="005345FE">
      <w:pPr>
        <w:pStyle w:val="BodyText"/>
        <w:spacing w:before="121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 xml:space="preserve">Isaiah challenged God’s people in his day to learn to do good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 xml:space="preserve">; to seek justice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>,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rescue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oppressed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>,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defend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orphan</w:t>
      </w:r>
      <w:r w:rsidRPr="00F96921">
        <w:rPr>
          <w:rFonts w:asciiTheme="minorHAnsi" w:hAnsiTheme="minorHAnsi" w:cstheme="minorHAnsi"/>
          <w:spacing w:val="-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plead</w:t>
      </w:r>
      <w:r w:rsidRPr="00F96921">
        <w:rPr>
          <w:rFonts w:asciiTheme="minorHAnsi" w:hAnsiTheme="minorHAnsi" w:cstheme="minorHAnsi"/>
          <w:spacing w:val="-1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widow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95"/>
        </w:rPr>
        <w:t>together.</w:t>
      </w:r>
      <w:r w:rsidRPr="00F96921">
        <w:rPr>
          <w:rFonts w:asciiTheme="minorHAnsi" w:hAnsiTheme="minorHAnsi" w:cstheme="minorHAnsi"/>
          <w:i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prophet’s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challenge applies equally to us today. How can we live our unity as Christians </w:t>
      </w:r>
      <w:proofErr w:type="gramStart"/>
      <w:r w:rsidRPr="00F96921">
        <w:rPr>
          <w:rFonts w:asciiTheme="minorHAnsi" w:hAnsiTheme="minorHAnsi" w:cstheme="minorHAnsi"/>
          <w:w w:val="95"/>
        </w:rPr>
        <w:t>so as to</w:t>
      </w:r>
      <w:proofErr w:type="gramEnd"/>
      <w:r w:rsidRPr="00F96921">
        <w:rPr>
          <w:rFonts w:asciiTheme="minorHAnsi" w:hAnsiTheme="minorHAnsi" w:cstheme="minorHAnsi"/>
          <w:w w:val="95"/>
        </w:rPr>
        <w:t xml:space="preserve"> confront the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evils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injustices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our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time?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How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can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engage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dialogue,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increase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awareness,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understanding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insight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F96921">
        <w:rPr>
          <w:rFonts w:asciiTheme="minorHAnsi" w:hAnsiTheme="minorHAnsi" w:cstheme="minorHAnsi"/>
        </w:rPr>
        <w:t>about</w:t>
      </w:r>
      <w:proofErr w:type="gramEnd"/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one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another’s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lived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experiences?</w:t>
      </w:r>
    </w:p>
    <w:p w14:paraId="3CB36203" w14:textId="77777777" w:rsidR="003E2C17" w:rsidRPr="00F96921" w:rsidRDefault="005345FE">
      <w:pPr>
        <w:pStyle w:val="BodyText"/>
        <w:spacing w:before="117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These prayers and encounters of the heart have the power to transform us – individually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collectively.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Let us be open to God’s presence in all our encounters with each other as we seek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transformed,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dismantle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systems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oppression,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heal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sins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racism.</w:t>
      </w:r>
      <w:r w:rsidRPr="00F96921">
        <w:rPr>
          <w:rFonts w:asciiTheme="minorHAnsi" w:hAnsiTheme="minorHAnsi" w:cstheme="minorHAnsi"/>
          <w:spacing w:val="34"/>
        </w:rPr>
        <w:t xml:space="preserve"> </w:t>
      </w:r>
      <w:r w:rsidRPr="00F96921">
        <w:rPr>
          <w:rFonts w:asciiTheme="minorHAnsi" w:hAnsiTheme="minorHAnsi" w:cstheme="minorHAnsi"/>
        </w:rPr>
        <w:t>Together,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let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engage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struggle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society.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all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belong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Christ.</w:t>
      </w:r>
    </w:p>
    <w:p w14:paraId="48C3D984" w14:textId="77777777" w:rsidR="004F4B2E" w:rsidRPr="00F96921" w:rsidRDefault="004F4B2E">
      <w:pPr>
        <w:rPr>
          <w:rFonts w:asciiTheme="minorHAnsi" w:hAnsiTheme="minorHAnsi" w:cstheme="minorHAnsi"/>
        </w:rPr>
      </w:pPr>
      <w:bookmarkStart w:id="14" w:name="The_preparation_of__the_material_for_the"/>
      <w:bookmarkEnd w:id="14"/>
    </w:p>
    <w:sectPr w:rsidR="004F4B2E" w:rsidRPr="00F96921">
      <w:footerReference w:type="default" r:id="rId10"/>
      <w:pgSz w:w="11900" w:h="16850"/>
      <w:pgMar w:top="1420" w:right="86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F784" w14:textId="77777777" w:rsidR="00E617D0" w:rsidRDefault="00E617D0">
      <w:r>
        <w:separator/>
      </w:r>
    </w:p>
  </w:endnote>
  <w:endnote w:type="continuationSeparator" w:id="0">
    <w:p w14:paraId="0A13D927" w14:textId="77777777" w:rsidR="00E617D0" w:rsidRDefault="00E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D9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6B25D423" wp14:editId="254824F3">
              <wp:simplePos x="0" y="0"/>
              <wp:positionH relativeFrom="page">
                <wp:posOffset>3711575</wp:posOffset>
              </wp:positionH>
              <wp:positionV relativeFrom="page">
                <wp:posOffset>10088880</wp:posOffset>
              </wp:positionV>
              <wp:extent cx="135890" cy="1682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ABEC0" w14:textId="77777777" w:rsidR="003E2C17" w:rsidRDefault="005345F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D4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25pt;margin-top:794.4pt;width:10.7pt;height:13.2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" filled="f" stroked="f">
              <v:textbox inset="0,0,0,0">
                <w:txbxContent>
                  <w:p w14:paraId="009ABEC0" w14:textId="77777777" w:rsidR="003E2C17" w:rsidRDefault="005345F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140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7FF8C95A" wp14:editId="06518652">
              <wp:simplePos x="0" y="0"/>
              <wp:positionH relativeFrom="page">
                <wp:posOffset>3681095</wp:posOffset>
              </wp:positionH>
              <wp:positionV relativeFrom="page">
                <wp:posOffset>10088880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5055F" w14:textId="77777777" w:rsidR="003E2C17" w:rsidRDefault="005345F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C9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85pt;margin-top:794.4pt;width:15.4pt;height:13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" filled="f" stroked="f">
              <v:textbox inset="0,0,0,0">
                <w:txbxContent>
                  <w:p w14:paraId="0115055F" w14:textId="77777777" w:rsidR="003E2C17" w:rsidRDefault="005345F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6D1B" w14:textId="77777777" w:rsidR="00E617D0" w:rsidRDefault="00E617D0">
      <w:r>
        <w:separator/>
      </w:r>
    </w:p>
  </w:footnote>
  <w:footnote w:type="continuationSeparator" w:id="0">
    <w:p w14:paraId="6BB101DC" w14:textId="77777777" w:rsidR="00E617D0" w:rsidRDefault="00E6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1BB"/>
    <w:multiLevelType w:val="hybridMultilevel"/>
    <w:tmpl w:val="AB80D4B6"/>
    <w:lvl w:ilvl="0" w:tplc="D346C106">
      <w:start w:val="1"/>
      <w:numFmt w:val="decimal"/>
      <w:lvlText w:val="%1."/>
      <w:lvlJc w:val="left"/>
      <w:pPr>
        <w:ind w:left="1105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99409B9C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2E862990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E72E8EF6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D9426722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06146E76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3ECA2DE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4C92138C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48D46E6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A259EA"/>
    <w:multiLevelType w:val="hybridMultilevel"/>
    <w:tmpl w:val="40F0A4E4"/>
    <w:lvl w:ilvl="0" w:tplc="425050B6">
      <w:start w:val="1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D572F46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DF6495A6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9F867A26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7A00AF9A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  <w:lvl w:ilvl="5" w:tplc="491C3434">
      <w:numFmt w:val="bullet"/>
      <w:lvlText w:val="•"/>
      <w:lvlJc w:val="left"/>
      <w:pPr>
        <w:ind w:left="5349" w:hanging="183"/>
      </w:pPr>
      <w:rPr>
        <w:rFonts w:hint="default"/>
        <w:lang w:val="en-US" w:eastAsia="en-US" w:bidi="ar-SA"/>
      </w:rPr>
    </w:lvl>
    <w:lvl w:ilvl="6" w:tplc="0F30FF22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86328EBC">
      <w:numFmt w:val="bullet"/>
      <w:lvlText w:val="•"/>
      <w:lvlJc w:val="left"/>
      <w:pPr>
        <w:ind w:left="7273" w:hanging="183"/>
      </w:pPr>
      <w:rPr>
        <w:rFonts w:hint="default"/>
        <w:lang w:val="en-US" w:eastAsia="en-US" w:bidi="ar-SA"/>
      </w:rPr>
    </w:lvl>
    <w:lvl w:ilvl="8" w:tplc="62DE7C80">
      <w:numFmt w:val="bullet"/>
      <w:lvlText w:val="•"/>
      <w:lvlJc w:val="left"/>
      <w:pPr>
        <w:ind w:left="823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D921519"/>
    <w:multiLevelType w:val="hybridMultilevel"/>
    <w:tmpl w:val="3B8CF08A"/>
    <w:lvl w:ilvl="0" w:tplc="A7CE200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5F49B28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F2068DC0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8B46785C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C428A50E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84A41214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E90AC40E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F8E86E32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E3CCB5E8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D874B38"/>
    <w:multiLevelType w:val="hybridMultilevel"/>
    <w:tmpl w:val="AE3CBD12"/>
    <w:lvl w:ilvl="0" w:tplc="F4C86750">
      <w:numFmt w:val="bullet"/>
      <w:lvlText w:val="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A74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5CD863CE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53704EFA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33083986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1542C5B8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C2745202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9C88ACB0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5682324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4A009FF"/>
    <w:multiLevelType w:val="hybridMultilevel"/>
    <w:tmpl w:val="580C5584"/>
    <w:lvl w:ilvl="0" w:tplc="3E3A8E7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F78AC4C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71B82FC6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4538CD2E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05F836BA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C674C46C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2072086C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5E902D38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30D81C5C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4ECB1A34"/>
    <w:multiLevelType w:val="hybridMultilevel"/>
    <w:tmpl w:val="EB8CE634"/>
    <w:lvl w:ilvl="0" w:tplc="F83477A8">
      <w:numFmt w:val="bullet"/>
      <w:lvlText w:val=""/>
      <w:lvlJc w:val="left"/>
      <w:pPr>
        <w:ind w:left="538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06A0C">
      <w:numFmt w:val="bullet"/>
      <w:lvlText w:val="•"/>
      <w:lvlJc w:val="left"/>
      <w:pPr>
        <w:ind w:left="1501" w:hanging="156"/>
      </w:pPr>
      <w:rPr>
        <w:rFonts w:hint="default"/>
        <w:lang w:val="en-US" w:eastAsia="en-US" w:bidi="ar-SA"/>
      </w:rPr>
    </w:lvl>
    <w:lvl w:ilvl="2" w:tplc="BA027BAC">
      <w:numFmt w:val="bullet"/>
      <w:lvlText w:val="•"/>
      <w:lvlJc w:val="left"/>
      <w:pPr>
        <w:ind w:left="2463" w:hanging="156"/>
      </w:pPr>
      <w:rPr>
        <w:rFonts w:hint="default"/>
        <w:lang w:val="en-US" w:eastAsia="en-US" w:bidi="ar-SA"/>
      </w:rPr>
    </w:lvl>
    <w:lvl w:ilvl="3" w:tplc="EB0E1282">
      <w:numFmt w:val="bullet"/>
      <w:lvlText w:val="•"/>
      <w:lvlJc w:val="left"/>
      <w:pPr>
        <w:ind w:left="3425" w:hanging="156"/>
      </w:pPr>
      <w:rPr>
        <w:rFonts w:hint="default"/>
        <w:lang w:val="en-US" w:eastAsia="en-US" w:bidi="ar-SA"/>
      </w:rPr>
    </w:lvl>
    <w:lvl w:ilvl="4" w:tplc="6AE6759A">
      <w:numFmt w:val="bullet"/>
      <w:lvlText w:val="•"/>
      <w:lvlJc w:val="left"/>
      <w:pPr>
        <w:ind w:left="4387" w:hanging="156"/>
      </w:pPr>
      <w:rPr>
        <w:rFonts w:hint="default"/>
        <w:lang w:val="en-US" w:eastAsia="en-US" w:bidi="ar-SA"/>
      </w:rPr>
    </w:lvl>
    <w:lvl w:ilvl="5" w:tplc="3A94BA5A">
      <w:numFmt w:val="bullet"/>
      <w:lvlText w:val="•"/>
      <w:lvlJc w:val="left"/>
      <w:pPr>
        <w:ind w:left="5349" w:hanging="156"/>
      </w:pPr>
      <w:rPr>
        <w:rFonts w:hint="default"/>
        <w:lang w:val="en-US" w:eastAsia="en-US" w:bidi="ar-SA"/>
      </w:rPr>
    </w:lvl>
    <w:lvl w:ilvl="6" w:tplc="B8DEB69E">
      <w:numFmt w:val="bullet"/>
      <w:lvlText w:val="•"/>
      <w:lvlJc w:val="left"/>
      <w:pPr>
        <w:ind w:left="6311" w:hanging="156"/>
      </w:pPr>
      <w:rPr>
        <w:rFonts w:hint="default"/>
        <w:lang w:val="en-US" w:eastAsia="en-US" w:bidi="ar-SA"/>
      </w:rPr>
    </w:lvl>
    <w:lvl w:ilvl="7" w:tplc="3B548B4E">
      <w:numFmt w:val="bullet"/>
      <w:lvlText w:val="•"/>
      <w:lvlJc w:val="left"/>
      <w:pPr>
        <w:ind w:left="7273" w:hanging="156"/>
      </w:pPr>
      <w:rPr>
        <w:rFonts w:hint="default"/>
        <w:lang w:val="en-US" w:eastAsia="en-US" w:bidi="ar-SA"/>
      </w:rPr>
    </w:lvl>
    <w:lvl w:ilvl="8" w:tplc="C58C1BFE">
      <w:numFmt w:val="bullet"/>
      <w:lvlText w:val="•"/>
      <w:lvlJc w:val="left"/>
      <w:pPr>
        <w:ind w:left="8235" w:hanging="156"/>
      </w:pPr>
      <w:rPr>
        <w:rFonts w:hint="default"/>
        <w:lang w:val="en-US" w:eastAsia="en-US" w:bidi="ar-SA"/>
      </w:rPr>
    </w:lvl>
  </w:abstractNum>
  <w:num w:numId="1" w16cid:durableId="1306007969">
    <w:abstractNumId w:val="0"/>
  </w:num>
  <w:num w:numId="2" w16cid:durableId="1783066054">
    <w:abstractNumId w:val="5"/>
  </w:num>
  <w:num w:numId="3" w16cid:durableId="300578842">
    <w:abstractNumId w:val="2"/>
  </w:num>
  <w:num w:numId="4" w16cid:durableId="1291324135">
    <w:abstractNumId w:val="4"/>
  </w:num>
  <w:num w:numId="5" w16cid:durableId="2142188300">
    <w:abstractNumId w:val="1"/>
  </w:num>
  <w:num w:numId="6" w16cid:durableId="124087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OHEEGyDVV/IUUib7U3iV/swfzzmtt9sXqrE9cCK8Cj4kpYTf1y3qad3vf14Q8RBvK7rHTAO0NAWJGK3DM7n3g==" w:salt="3Ed9mLNELk4VuMTxccty3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7"/>
    <w:rsid w:val="0016511E"/>
    <w:rsid w:val="00182D07"/>
    <w:rsid w:val="00263FC0"/>
    <w:rsid w:val="003155C8"/>
    <w:rsid w:val="00375A19"/>
    <w:rsid w:val="003E2C17"/>
    <w:rsid w:val="004F4B2E"/>
    <w:rsid w:val="005345FE"/>
    <w:rsid w:val="00952EC1"/>
    <w:rsid w:val="00A2754D"/>
    <w:rsid w:val="00AF077B"/>
    <w:rsid w:val="00B50687"/>
    <w:rsid w:val="00B84E5B"/>
    <w:rsid w:val="00C81FC1"/>
    <w:rsid w:val="00DE5A1E"/>
    <w:rsid w:val="00E617D0"/>
    <w:rsid w:val="00F96921"/>
    <w:rsid w:val="00FB7981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67676"/>
  <w15:docId w15:val="{6FB4DD28-9DB8-419E-B347-F720949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1" w:lineRule="exact"/>
      <w:ind w:right="13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right="1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4"/>
      <w:ind w:right="20"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5"/>
      <w:ind w:left="53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5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0" w:lineRule="exact"/>
      <w:ind w:left="124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3" w:right="108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8" w:right="5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5" ma:contentTypeDescription="Create a new document." ma:contentTypeScope="" ma:versionID="1f715583423352e1faf5f146de0f48b3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d0362703b08ee6a9310721b344d965c2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F5960-A6FC-4206-89A9-D333B3DE1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D052F-7A62-496C-B4DF-BCC54F6E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2200</Words>
  <Characters>12540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WCC/PCPCU</dc:creator>
  <cp:lastModifiedBy>David McLoughlin</cp:lastModifiedBy>
  <cp:revision>12</cp:revision>
  <dcterms:created xsi:type="dcterms:W3CDTF">2023-03-27T20:56:00Z</dcterms:created>
  <dcterms:modified xsi:type="dcterms:W3CDTF">2023-04-13T01:34:00Z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